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67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82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Орган по сертификации продукции Роскачество-халяль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82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Адрес: г. Москва, ул. Орджоникидзе 12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заявителя)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142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 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ИНН/КПП 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30" w:lineRule="exact"/>
        <w:shd w:val="clear" w:color="auto" w:fill="ffffff"/>
        <w:tabs>
          <w:tab w:val="left" w:pos="63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30" w:lineRule="exact"/>
        <w:shd w:val="clear" w:color="auto" w:fill="ffffff"/>
        <w:tabs>
          <w:tab w:val="left" w:pos="6326" w:leader="underscor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Юридический адрес________________________________________________________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30" w:lineRule="exact"/>
        <w:shd w:val="clear" w:color="auto" w:fill="ffffff"/>
        <w:tabs>
          <w:tab w:val="left" w:pos="63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30" w:lineRule="exact"/>
        <w:shd w:val="clear" w:color="auto" w:fill="ffffff"/>
        <w:tabs>
          <w:tab w:val="left" w:pos="63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"/>
        <w:spacing w:after="0" w:line="230" w:lineRule="exact"/>
        <w:shd w:val="clear" w:color="auto" w:fill="ffffff"/>
        <w:tabs>
          <w:tab w:val="left" w:pos="1475" w:leader="none"/>
          <w:tab w:val="left" w:pos="2491" w:leader="underscore"/>
          <w:tab w:val="left" w:pos="4421" w:leader="underscore"/>
          <w:tab w:val="left" w:pos="63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_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/>
        <w:spacing w:after="0" w:line="230" w:lineRule="exact"/>
        <w:shd w:val="clear" w:color="auto" w:fill="ffffff"/>
        <w:tabs>
          <w:tab w:val="left" w:pos="1475" w:leader="none"/>
          <w:tab w:val="left" w:pos="2491" w:leader="underscore"/>
          <w:tab w:val="left" w:pos="4421" w:leader="underscore"/>
          <w:tab w:val="left" w:pos="63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30" w:lineRule="exact"/>
        <w:shd w:val="clear" w:color="auto" w:fill="ffffff"/>
        <w:tabs>
          <w:tab w:val="left" w:pos="63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Банковские реквизиты___________________________________________________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лице 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руководителя)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"/>
        <w:spacing w:before="230"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просит провести сертификацию продукции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"/>
        <w:spacing w:before="230"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продукции)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(ОКПД2) и (или) ТН ВЭД СНГ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(серийный выпуск, или партия определенного размера)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jc w:val="lef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Схема сертификации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выпускаемой по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(обозначение документации на продукцию (продовольственное сырье), (стандарты, технические условия, рецептура, техническое описание и другое)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" w:right="288"/>
        <w:spacing w:after="0" w:line="226" w:lineRule="exac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соответствие требований ________________________________________________ ___________________________________________________________________________(указывается область сертификации,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обозначение стандартов, СДС, документации по стандартизации)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88"/>
        <w:spacing w:after="0" w:line="226" w:lineRule="exac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производственном подразделении, осуществляющем производство (при наличии нескольких производственных„ подразделений - по каждому производственному подразделению):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фактический адрес_______________,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осуществляемая деятельность в рамках производства продукции_______ 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численность персонала ____________________,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об ассортименте и составе продукции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приложении 2)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" w:right="288"/>
        <w:spacing w:after="0" w:line="226" w:lineRule="exac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1" w:right="0" w:hanging="1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Заявитель обязуется заключить договор и оплатить все расходы на проведение сертификации, а также выполнять правила сертификации.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11" w:right="0" w:hanging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11" w:right="0" w:hanging="11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Заявитель обязуется предоставлять информацию, необходимую для проведения сертификации.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11" w:right="0" w:hanging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" w:right="288"/>
        <w:spacing w:after="0" w:line="226" w:lineRule="exac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Заявитель обязуется выполнять требования 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" w:right="288"/>
        <w:jc w:val="center"/>
        <w:spacing w:after="0" w:line="226" w:lineRule="exac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обозначение стандартов, СДС, документации по стандартизации)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26" w:lineRule="exact"/>
        <w:shd w:val="clear" w:color="auto" w:fill="ffffff"/>
        <w:tabs>
          <w:tab w:val="left" w:pos="4709" w:leader="underscore"/>
          <w:tab w:val="left" w:pos="730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tabs>
          <w:tab w:val="left" w:pos="658" w:leader="none"/>
          <w:tab w:val="left" w:pos="276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shd w:val="clear" w:color="auto" w:fill="ffffff"/>
        <w:tabs>
          <w:tab w:val="left" w:pos="658" w:leader="none"/>
          <w:tab w:val="left" w:pos="276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Дата: «____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________________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20 25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shd w:val="clear" w:color="auto" w:fill="ffffff"/>
        <w:tabs>
          <w:tab w:val="left" w:pos="658" w:leader="none"/>
          <w:tab w:val="left" w:pos="27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26" w:lineRule="exact"/>
        <w:shd w:val="clear" w:color="auto" w:fill="ffffff"/>
        <w:tabs>
          <w:tab w:val="left" w:pos="4709" w:leader="underscore"/>
          <w:tab w:val="left" w:pos="730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организации </w:t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подпись                             расшифровка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подписи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Главный бухгалтер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29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подпись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расшифровка подписи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>
        <w:rPr>
          <w:highlight w:val="none"/>
        </w:rPr>
        <w:br w:type="page" w:clear="all"/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2025-03-18T10:20:33Z</dcterms:modified>
</cp:coreProperties>
</file>