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9C" w:rsidRPr="00A94B0A" w:rsidRDefault="00A4649C" w:rsidP="003F4D18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Par37"/>
      <w:bookmarkEnd w:id="0"/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ДАННЫЙ БИЗНЕС-ПЛАН ЯВЛЯЕТСЯ ПРИМЕРОМ!</w:t>
      </w:r>
    </w:p>
    <w:p w:rsidR="00AE6C33" w:rsidRPr="00A94B0A" w:rsidRDefault="00AE6C33" w:rsidP="003F4D18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ТЕКСТ, НАПЕЧАТАННЫЙ КРАСНЫМ, - ПОДСКАЗКИ ДЛЯ ВАС, ИЗ ОКОНЧАТЕЛЬНОГО ВАРИАНТА БИЗНЕС-ПЛАНА ЭТО НУЖНО УБРАТЬ!</w:t>
      </w:r>
    </w:p>
    <w:p w:rsidR="00A4649C" w:rsidRPr="00A94B0A" w:rsidRDefault="00A4649C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0A">
        <w:rPr>
          <w:rFonts w:ascii="Times New Roman" w:hAnsi="Times New Roman" w:cs="Times New Roman"/>
          <w:b/>
          <w:sz w:val="28"/>
          <w:szCs w:val="28"/>
        </w:rPr>
        <w:t>БИЗНЕС-ПЛАН</w:t>
      </w:r>
    </w:p>
    <w:p w:rsidR="00DF7189" w:rsidRPr="00A94B0A" w:rsidRDefault="00DF7189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0A0" w:rsidRPr="00A94B0A" w:rsidRDefault="008C00A0" w:rsidP="003F4D18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B0A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proofErr w:type="gramStart"/>
      <w:r w:rsidRPr="00A94B0A">
        <w:rPr>
          <w:rFonts w:ascii="Times New Roman" w:eastAsia="Times New Roman" w:hAnsi="Times New Roman" w:cs="Times New Roman"/>
          <w:b/>
          <w:sz w:val="28"/>
          <w:szCs w:val="28"/>
        </w:rPr>
        <w:t>бизнес-проекта</w:t>
      </w:r>
      <w:proofErr w:type="gramEnd"/>
      <w:r w:rsidRPr="00A94B0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F7189" w:rsidRPr="00A94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Кабинет ногтевого сервиса</w:t>
      </w:r>
      <w:r w:rsidRPr="00A94B0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C00A0" w:rsidRPr="00A94B0A" w:rsidRDefault="008C00A0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0A">
        <w:rPr>
          <w:rFonts w:ascii="Times New Roman" w:hAnsi="Times New Roman" w:cs="Times New Roman"/>
          <w:b/>
          <w:sz w:val="28"/>
          <w:szCs w:val="28"/>
        </w:rPr>
        <w:t>1. Информационные данные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1.1. Фамилия, имя, отчество </w:t>
      </w:r>
      <w:r w:rsidR="00D5479B" w:rsidRPr="00A94B0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94B0A">
        <w:rPr>
          <w:rFonts w:ascii="Times New Roman" w:hAnsi="Times New Roman" w:cs="Times New Roman"/>
          <w:sz w:val="28"/>
          <w:szCs w:val="28"/>
        </w:rPr>
        <w:t>(</w:t>
      </w:r>
      <w:r w:rsidR="00FD2D0D" w:rsidRPr="00A94B0A"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A94B0A">
        <w:rPr>
          <w:rFonts w:ascii="Times New Roman" w:hAnsi="Times New Roman" w:cs="Times New Roman"/>
          <w:sz w:val="28"/>
          <w:szCs w:val="28"/>
        </w:rPr>
        <w:t>при наличии)</w:t>
      </w:r>
      <w:r w:rsidR="00316C47" w:rsidRPr="00A94B0A">
        <w:rPr>
          <w:rFonts w:ascii="Times New Roman" w:hAnsi="Times New Roman" w:cs="Times New Roman"/>
          <w:sz w:val="28"/>
          <w:szCs w:val="28"/>
        </w:rPr>
        <w:t>, дата рождения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1.2. ИНН заявителя</w:t>
      </w:r>
    </w:p>
    <w:p w:rsidR="00C360A2" w:rsidRPr="00A94B0A" w:rsidRDefault="00C360A2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C47" w:rsidRPr="00A94B0A" w:rsidRDefault="00316C4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C47" w:rsidRPr="00A94B0A" w:rsidRDefault="00316C4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1.3. Состав семьи заявителя</w:t>
      </w:r>
      <w:r w:rsidR="00357444" w:rsidRPr="00A94B0A">
        <w:rPr>
          <w:rFonts w:ascii="Times New Roman" w:hAnsi="Times New Roman" w:cs="Times New Roman"/>
          <w:sz w:val="28"/>
          <w:szCs w:val="28"/>
        </w:rPr>
        <w:t xml:space="preserve"> (степень родства, ф.и.о., даты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2120"/>
        <w:gridCol w:w="4212"/>
        <w:gridCol w:w="2386"/>
      </w:tblGrid>
      <w:tr w:rsidR="00C30F0D" w:rsidRPr="00A94B0A" w:rsidTr="002040AF">
        <w:tc>
          <w:tcPr>
            <w:tcW w:w="817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4235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C30F0D" w:rsidRPr="00A94B0A" w:rsidTr="002040AF">
        <w:tc>
          <w:tcPr>
            <w:tcW w:w="817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F0D" w:rsidRPr="00A94B0A" w:rsidTr="002040AF">
        <w:tc>
          <w:tcPr>
            <w:tcW w:w="817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F0D" w:rsidRPr="00A94B0A" w:rsidTr="002040AF">
        <w:tc>
          <w:tcPr>
            <w:tcW w:w="817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30F0D" w:rsidRPr="00A94B0A" w:rsidRDefault="00C30F0D" w:rsidP="003F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2AB" w:rsidRPr="00A94B0A" w:rsidRDefault="00A832AB" w:rsidP="003F4D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316C4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1.4</w:t>
      </w:r>
      <w:r w:rsidR="00C66B04" w:rsidRPr="00A94B0A">
        <w:rPr>
          <w:rFonts w:ascii="Times New Roman" w:hAnsi="Times New Roman" w:cs="Times New Roman"/>
          <w:sz w:val="28"/>
          <w:szCs w:val="28"/>
        </w:rPr>
        <w:t xml:space="preserve">. Контактный телефон, </w:t>
      </w:r>
      <w:proofErr w:type="spellStart"/>
      <w:r w:rsidR="00C66B04" w:rsidRPr="00A94B0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C66B04" w:rsidRPr="00A94B0A">
        <w:rPr>
          <w:rFonts w:ascii="Times New Roman" w:hAnsi="Times New Roman" w:cs="Times New Roman"/>
          <w:sz w:val="28"/>
          <w:szCs w:val="28"/>
        </w:rPr>
        <w:t xml:space="preserve">, ссылки на </w:t>
      </w:r>
      <w:proofErr w:type="spellStart"/>
      <w:r w:rsidR="00C66B04" w:rsidRPr="00A94B0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</w:p>
    <w:p w:rsidR="00C360A2" w:rsidRPr="00A94B0A" w:rsidRDefault="00C360A2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316C4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1.5</w:t>
      </w:r>
      <w:r w:rsidR="00A832AB" w:rsidRPr="00A94B0A">
        <w:rPr>
          <w:rFonts w:ascii="Times New Roman" w:hAnsi="Times New Roman" w:cs="Times New Roman"/>
          <w:sz w:val="28"/>
          <w:szCs w:val="28"/>
        </w:rPr>
        <w:t>. Адрес регистрации по месту жительства (месту пребывания)</w:t>
      </w:r>
    </w:p>
    <w:p w:rsidR="00A64C9C" w:rsidRPr="00A94B0A" w:rsidRDefault="00A64C9C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316C4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1.6</w:t>
      </w:r>
      <w:r w:rsidR="00A832AB" w:rsidRPr="00A94B0A">
        <w:rPr>
          <w:rFonts w:ascii="Times New Roman" w:hAnsi="Times New Roman" w:cs="Times New Roman"/>
          <w:sz w:val="28"/>
          <w:szCs w:val="28"/>
        </w:rPr>
        <w:t>. Фактический адрес проживания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316C4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1.7</w:t>
      </w:r>
      <w:r w:rsidR="00D5479B" w:rsidRPr="00A94B0A">
        <w:rPr>
          <w:rFonts w:ascii="Times New Roman" w:hAnsi="Times New Roman" w:cs="Times New Roman"/>
          <w:sz w:val="28"/>
          <w:szCs w:val="28"/>
        </w:rPr>
        <w:t>.   Резюме (</w:t>
      </w:r>
      <w:r w:rsidR="00691EBD" w:rsidRPr="00A94B0A">
        <w:rPr>
          <w:rFonts w:ascii="Times New Roman" w:hAnsi="Times New Roman" w:cs="Times New Roman"/>
          <w:sz w:val="28"/>
          <w:szCs w:val="28"/>
        </w:rPr>
        <w:t>образование</w:t>
      </w:r>
      <w:r w:rsidR="00A832AB" w:rsidRPr="00A94B0A">
        <w:rPr>
          <w:rFonts w:ascii="Times New Roman" w:hAnsi="Times New Roman" w:cs="Times New Roman"/>
          <w:sz w:val="28"/>
          <w:szCs w:val="28"/>
        </w:rPr>
        <w:t>, наименование образовательнойорганизации, год окончания, профессия (специальность), квалификация)</w:t>
      </w:r>
    </w:p>
    <w:p w:rsidR="00C360A2" w:rsidRPr="00A94B0A" w:rsidRDefault="00C360A2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0A2" w:rsidRPr="00A94B0A" w:rsidRDefault="00C360A2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316C4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1.8</w:t>
      </w:r>
      <w:r w:rsidR="00A832AB" w:rsidRPr="00A94B0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832AB" w:rsidRPr="00A94B0A">
        <w:rPr>
          <w:rFonts w:ascii="Times New Roman" w:hAnsi="Times New Roman" w:cs="Times New Roman"/>
          <w:sz w:val="28"/>
          <w:szCs w:val="28"/>
        </w:rPr>
        <w:t>Общий опыт работы (количество лет, наименование организации,</w:t>
      </w:r>
      <w:proofErr w:type="gramEnd"/>
    </w:p>
    <w:p w:rsidR="00A832AB" w:rsidRPr="00A94B0A" w:rsidRDefault="00A832AB" w:rsidP="003F4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занимаемая должность) и опыт работы в запланированной деятельности</w:t>
      </w:r>
    </w:p>
    <w:p w:rsidR="00C360A2" w:rsidRPr="00A94B0A" w:rsidRDefault="00C360A2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C9C" w:rsidRPr="00A94B0A" w:rsidRDefault="00A64C9C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4636D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1.9</w:t>
      </w:r>
      <w:r w:rsidR="00A832AB" w:rsidRPr="00A94B0A">
        <w:rPr>
          <w:rFonts w:ascii="Times New Roman" w:hAnsi="Times New Roman" w:cs="Times New Roman"/>
          <w:sz w:val="28"/>
          <w:szCs w:val="28"/>
        </w:rPr>
        <w:t>. Дополнительные знания, умения, навыки</w:t>
      </w:r>
    </w:p>
    <w:p w:rsidR="008D1E7E" w:rsidRPr="00A94B0A" w:rsidRDefault="008D1E7E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F8D" w:rsidRPr="00A94B0A" w:rsidRDefault="00386F8D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Год, курсы по __________________________________________</w:t>
      </w:r>
      <w:proofErr w:type="gramStart"/>
      <w:r w:rsidRPr="00A94B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4B0A">
        <w:rPr>
          <w:rFonts w:ascii="Times New Roman" w:hAnsi="Times New Roman" w:cs="Times New Roman"/>
          <w:sz w:val="28"/>
          <w:szCs w:val="28"/>
        </w:rPr>
        <w:t xml:space="preserve"> сертификаты прилагаются</w:t>
      </w:r>
      <w:r w:rsidR="00A4649C" w:rsidRPr="00A94B0A">
        <w:rPr>
          <w:rFonts w:ascii="Times New Roman" w:hAnsi="Times New Roman" w:cs="Times New Roman"/>
          <w:sz w:val="28"/>
          <w:szCs w:val="28"/>
        </w:rPr>
        <w:t xml:space="preserve"> </w:t>
      </w:r>
      <w:r w:rsidR="00A4649C" w:rsidRPr="00A94B0A">
        <w:rPr>
          <w:rFonts w:ascii="Times New Roman" w:hAnsi="Times New Roman" w:cs="Times New Roman"/>
          <w:b/>
          <w:color w:val="FF0000"/>
          <w:sz w:val="28"/>
          <w:szCs w:val="28"/>
        </w:rPr>
        <w:t>(копии сертификатов приложите к пакету документов)</w:t>
      </w:r>
    </w:p>
    <w:p w:rsidR="00874B60" w:rsidRPr="00A94B0A" w:rsidRDefault="00874B60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B60" w:rsidRPr="00A94B0A" w:rsidRDefault="00874B60" w:rsidP="003F4D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1.10 Потребность в обучении/повышении квалификаци</w:t>
      </w:r>
      <w:proofErr w:type="gramStart"/>
      <w:r w:rsidRPr="00A94B0A">
        <w:rPr>
          <w:rFonts w:ascii="Times New Roman" w:hAnsi="Times New Roman" w:cs="Times New Roman"/>
          <w:sz w:val="28"/>
          <w:szCs w:val="28"/>
        </w:rPr>
        <w:t>и</w:t>
      </w:r>
      <w:r w:rsidR="004D11D3" w:rsidRPr="00A94B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D11D3" w:rsidRPr="00A94B0A">
        <w:rPr>
          <w:rFonts w:ascii="Times New Roman" w:hAnsi="Times New Roman" w:cs="Times New Roman"/>
          <w:i/>
          <w:sz w:val="28"/>
          <w:szCs w:val="28"/>
        </w:rPr>
        <w:t>если заявитель планирует)</w:t>
      </w:r>
      <w:r w:rsidRPr="00A94B0A">
        <w:rPr>
          <w:rFonts w:ascii="Times New Roman" w:hAnsi="Times New Roman" w:cs="Times New Roman"/>
          <w:sz w:val="28"/>
          <w:szCs w:val="28"/>
        </w:rPr>
        <w:t>с обоснованием</w:t>
      </w:r>
      <w:r w:rsidR="00270F30" w:rsidRPr="00A94B0A">
        <w:rPr>
          <w:rFonts w:ascii="Times New Roman" w:hAnsi="Times New Roman" w:cs="Times New Roman"/>
          <w:i/>
          <w:sz w:val="28"/>
          <w:szCs w:val="28"/>
        </w:rPr>
        <w:t>(указать наименование и адрес образовательного учреждения, наименование, формат и продолжительность курса/программы, указать обоснование потребности в обучении)</w:t>
      </w:r>
    </w:p>
    <w:p w:rsidR="00451D80" w:rsidRPr="00A94B0A" w:rsidRDefault="00451D80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ОБРАЗОВАТЕЛЬНОЕ УЧРЕЖДЕНИЕ ДОЛЖНО ИМЕТЬ ЛИЦЕНЗИЮ. КОПИЮ ЛИЦЕНЗИИ НЕОБХОДИМО ПРИЛОЖИТЬ К ПАКЕТУ ДОКУМЕНТОВ. </w:t>
      </w:r>
    </w:p>
    <w:p w:rsidR="00451D80" w:rsidRPr="00A94B0A" w:rsidRDefault="00451D80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ЗАЯВЛЯТЬ ЛИБО НЕ ЗАЯВЛЯТЬ ОБУЧЕНИЕ – ВЫБОР ЗАЯВИТЕЛЯ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0A">
        <w:rPr>
          <w:rFonts w:ascii="Times New Roman" w:hAnsi="Times New Roman" w:cs="Times New Roman"/>
          <w:b/>
          <w:sz w:val="28"/>
          <w:szCs w:val="28"/>
        </w:rPr>
        <w:t>2. Описание предпринимательской деятельности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2.1. Применяемая (планируемая к применению) система налогообложения</w:t>
      </w:r>
    </w:p>
    <w:p w:rsidR="00C25C69" w:rsidRPr="00A94B0A" w:rsidRDefault="00C25C69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ЕСЛИ ВЫ ПЛАНИРУЕТЕ РАБОТАТЬ САМОСТОЯТЕЛЬНО</w:t>
      </w:r>
    </w:p>
    <w:p w:rsidR="00C25C69" w:rsidRPr="00A94B0A" w:rsidRDefault="00C25C69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Плательщик НПД (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>)</w:t>
      </w:r>
    </w:p>
    <w:p w:rsidR="00C25C69" w:rsidRPr="00A94B0A" w:rsidRDefault="00C25C69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ЕСЛИ ВЫ ПЛАНИРУЕТЕ ПРИНИМАТЬ СОТРУДНИКОВ</w:t>
      </w:r>
    </w:p>
    <w:p w:rsidR="00C25C69" w:rsidRPr="00A94B0A" w:rsidRDefault="00C25C69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на системе налогообложения </w:t>
      </w:r>
      <w:r w:rsidR="003F4D18">
        <w:rPr>
          <w:rFonts w:ascii="Times New Roman" w:hAnsi="Times New Roman" w:cs="Times New Roman"/>
          <w:sz w:val="28"/>
          <w:szCs w:val="28"/>
        </w:rPr>
        <w:t>_______</w:t>
      </w:r>
    </w:p>
    <w:p w:rsidR="00C25C69" w:rsidRPr="00A94B0A" w:rsidRDefault="00C25C69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ЛИБО</w:t>
      </w:r>
    </w:p>
    <w:p w:rsidR="00C25C69" w:rsidRPr="00A94B0A" w:rsidRDefault="00C25C69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на системе налогообложения __________________________________________________________________</w:t>
      </w:r>
    </w:p>
    <w:p w:rsidR="00C25C69" w:rsidRPr="00A94B0A" w:rsidRDefault="00C25C69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ВЫБРАТЬ ОПИТМАЛЬНУЮ ОРГАНИЗАЦОННО-ПРАВОВУЮ ФОРМУ</w:t>
      </w:r>
      <w:r w:rsidR="002E0D6C" w:rsidRPr="00A94B0A">
        <w:rPr>
          <w:rFonts w:ascii="Times New Roman" w:hAnsi="Times New Roman" w:cs="Times New Roman"/>
          <w:b/>
          <w:color w:val="FF0000"/>
          <w:sz w:val="28"/>
          <w:szCs w:val="28"/>
        </w:rPr>
        <w:t>, ОКВЭД</w:t>
      </w: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СИСТЕМУ</w:t>
      </w:r>
      <w:r w:rsidRPr="00A94B0A">
        <w:rPr>
          <w:rFonts w:ascii="Times New Roman" w:hAnsi="Times New Roman" w:cs="Times New Roman"/>
          <w:sz w:val="28"/>
          <w:szCs w:val="28"/>
        </w:rPr>
        <w:t xml:space="preserve"> </w:t>
      </w: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НАЛОГООБЛОЖЕНИЯ ВАМ ПОМОГУТ В МФЦ ДЛЯ БИЗНЕСА ТЕЛ. 41-41-45</w:t>
      </w:r>
    </w:p>
    <w:p w:rsidR="00315A28" w:rsidRPr="00A94B0A" w:rsidRDefault="00315A28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7" style="position:absolute;margin-left:190.8pt;margin-top:1.45pt;width:12.7pt;height:11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" fillcolor="window" strokecolor="windowText"/>
        </w:pict>
      </w:r>
      <w:r w:rsidRPr="00A94B0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margin-left:7.55pt;margin-top:.9pt;width:12.7pt;height:11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" fillcolor="window" strokecolor="windowText"/>
        </w:pict>
      </w:r>
      <w:r w:rsidRPr="00A94B0A">
        <w:rPr>
          <w:rFonts w:ascii="Times New Roman" w:hAnsi="Times New Roman" w:cs="Times New Roman"/>
          <w:sz w:val="28"/>
          <w:szCs w:val="28"/>
        </w:rPr>
        <w:t xml:space="preserve">         НПД (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>)                          ИП (Патент, УСН, НПД)</w:t>
      </w:r>
    </w:p>
    <w:p w:rsidR="00C25C69" w:rsidRPr="00A94B0A" w:rsidRDefault="00C25C69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2.2. Вид предпринимательской деятельности </w:t>
      </w:r>
      <w:r w:rsidR="003C2C4D" w:rsidRPr="00A94B0A">
        <w:rPr>
          <w:rFonts w:ascii="Times New Roman" w:hAnsi="Times New Roman" w:cs="Times New Roman"/>
          <w:sz w:val="28"/>
          <w:szCs w:val="28"/>
        </w:rPr>
        <w:t>(ОКВЭД</w:t>
      </w:r>
      <w:r w:rsidRPr="00A94B0A">
        <w:rPr>
          <w:rFonts w:ascii="Times New Roman" w:hAnsi="Times New Roman" w:cs="Times New Roman"/>
          <w:sz w:val="28"/>
          <w:szCs w:val="28"/>
        </w:rPr>
        <w:t>)</w:t>
      </w:r>
    </w:p>
    <w:p w:rsidR="00222D14" w:rsidRPr="00A94B0A" w:rsidRDefault="00222D14" w:rsidP="003F4D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4B0A">
        <w:rPr>
          <w:rFonts w:ascii="Times New Roman" w:hAnsi="Times New Roman" w:cs="Times New Roman"/>
          <w:i/>
          <w:sz w:val="28"/>
          <w:szCs w:val="28"/>
        </w:rPr>
        <w:t xml:space="preserve">(указывается вид деятельности субъекта индивидуального предпринимательства (коды </w:t>
      </w:r>
      <w:hyperlink r:id="rId8" w:history="1">
        <w:r w:rsidRPr="00A94B0A">
          <w:rPr>
            <w:rFonts w:ascii="Times New Roman" w:hAnsi="Times New Roman" w:cs="Times New Roman"/>
            <w:i/>
            <w:color w:val="0000FF"/>
            <w:sz w:val="28"/>
            <w:szCs w:val="28"/>
          </w:rPr>
          <w:t>ОКВЭД</w:t>
        </w:r>
      </w:hyperlink>
      <w:r w:rsidRPr="00A94B0A">
        <w:rPr>
          <w:rFonts w:ascii="Times New Roman" w:hAnsi="Times New Roman" w:cs="Times New Roman"/>
          <w:i/>
          <w:sz w:val="28"/>
          <w:szCs w:val="28"/>
        </w:rPr>
        <w:t xml:space="preserve"> с расшифровкой).</w:t>
      </w:r>
      <w:proofErr w:type="gramEnd"/>
    </w:p>
    <w:p w:rsidR="00222D14" w:rsidRPr="00A94B0A" w:rsidRDefault="00222D14" w:rsidP="003F4D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B0A">
        <w:rPr>
          <w:rFonts w:ascii="Times New Roman" w:hAnsi="Times New Roman" w:cs="Times New Roman"/>
          <w:i/>
          <w:sz w:val="28"/>
          <w:szCs w:val="28"/>
        </w:rPr>
        <w:t xml:space="preserve">          Для налогоплательщиков налога на профессиональный дохо</w:t>
      </w:r>
      <w:proofErr w:type="gramStart"/>
      <w:r w:rsidRPr="00A94B0A">
        <w:rPr>
          <w:rFonts w:ascii="Times New Roman" w:hAnsi="Times New Roman" w:cs="Times New Roman"/>
          <w:i/>
          <w:sz w:val="28"/>
          <w:szCs w:val="28"/>
        </w:rPr>
        <w:t>д(</w:t>
      </w:r>
      <w:proofErr w:type="gramEnd"/>
      <w:r w:rsidRPr="00A94B0A">
        <w:rPr>
          <w:rFonts w:ascii="Times New Roman" w:hAnsi="Times New Roman" w:cs="Times New Roman"/>
          <w:i/>
          <w:sz w:val="28"/>
          <w:szCs w:val="28"/>
        </w:rPr>
        <w:t xml:space="preserve">самозанятых) - указывается только вид деятельности, без </w:t>
      </w:r>
      <w:hyperlink r:id="rId9" w:history="1">
        <w:r w:rsidRPr="00A94B0A">
          <w:rPr>
            <w:rFonts w:ascii="Times New Roman" w:hAnsi="Times New Roman" w:cs="Times New Roman"/>
            <w:i/>
            <w:color w:val="0000FF"/>
            <w:sz w:val="28"/>
            <w:szCs w:val="28"/>
          </w:rPr>
          <w:t>ОКВЭД</w:t>
        </w:r>
      </w:hyperlink>
      <w:r w:rsidRPr="00A94B0A">
        <w:rPr>
          <w:rFonts w:ascii="Times New Roman" w:hAnsi="Times New Roman" w:cs="Times New Roman"/>
          <w:i/>
          <w:sz w:val="28"/>
          <w:szCs w:val="28"/>
        </w:rPr>
        <w:t>)</w:t>
      </w:r>
    </w:p>
    <w:p w:rsidR="002E0D6C" w:rsidRPr="00A94B0A" w:rsidRDefault="002E0D6C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САМОЗАНЯТЫЕ НЕ УКАЗЫВАЮТ ОКВЭД, УКАЗЫВАЮТ ТОЛЬКО ВИД ДЕЯТЕЛЬНОСТИ</w:t>
      </w:r>
    </w:p>
    <w:p w:rsidR="002E0D6C" w:rsidRPr="00A94B0A" w:rsidRDefault="002E0D6C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ИП </w:t>
      </w:r>
      <w:proofErr w:type="gramStart"/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И ООО У</w:t>
      </w:r>
      <w:proofErr w:type="gramEnd"/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КАЗЫВАЮТ ОКВЭД</w:t>
      </w:r>
    </w:p>
    <w:p w:rsidR="00F56136" w:rsidRPr="00A94B0A" w:rsidRDefault="00F56136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ОКВЭДЫ МОЖНО НАЙТИ В ОТКРЫТЫХ ИСТОЧНИКАХ ЧЕРЕЗ ПОИСК, ВАМ ПОМОГУТ В МФЦ ДЛЯ БИЗНЕСА ТЕЛ. 41-41-45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2.3. Суть проекта (цели, задачи)</w:t>
      </w:r>
      <w:r w:rsidR="0099441C" w:rsidRPr="00A94B0A">
        <w:rPr>
          <w:rFonts w:ascii="Times New Roman" w:hAnsi="Times New Roman" w:cs="Times New Roman"/>
          <w:sz w:val="28"/>
          <w:szCs w:val="28"/>
        </w:rPr>
        <w:t xml:space="preserve">, краткое описание </w:t>
      </w:r>
      <w:r w:rsidR="007F11B1" w:rsidRPr="00A94B0A">
        <w:rPr>
          <w:rFonts w:ascii="Times New Roman" w:hAnsi="Times New Roman" w:cs="Times New Roman"/>
          <w:sz w:val="28"/>
          <w:szCs w:val="28"/>
        </w:rPr>
        <w:t>производимого</w:t>
      </w:r>
      <w:r w:rsidR="0099441C" w:rsidRPr="00A94B0A">
        <w:rPr>
          <w:rFonts w:ascii="Times New Roman" w:hAnsi="Times New Roman" w:cs="Times New Roman"/>
          <w:sz w:val="28"/>
          <w:szCs w:val="28"/>
        </w:rPr>
        <w:t xml:space="preserve"> продукта/</w:t>
      </w:r>
      <w:r w:rsidR="002208E2" w:rsidRPr="00A94B0A">
        <w:rPr>
          <w:rFonts w:ascii="Times New Roman" w:hAnsi="Times New Roman" w:cs="Times New Roman"/>
          <w:sz w:val="28"/>
          <w:szCs w:val="28"/>
        </w:rPr>
        <w:t>т</w:t>
      </w:r>
      <w:r w:rsidR="0099441C" w:rsidRPr="00A94B0A">
        <w:rPr>
          <w:rFonts w:ascii="Times New Roman" w:hAnsi="Times New Roman" w:cs="Times New Roman"/>
          <w:sz w:val="28"/>
          <w:szCs w:val="28"/>
        </w:rPr>
        <w:t>ова</w:t>
      </w:r>
      <w:r w:rsidR="007F11B1" w:rsidRPr="00A94B0A">
        <w:rPr>
          <w:rFonts w:ascii="Times New Roman" w:hAnsi="Times New Roman" w:cs="Times New Roman"/>
          <w:sz w:val="28"/>
          <w:szCs w:val="28"/>
        </w:rPr>
        <w:t>ра</w:t>
      </w:r>
      <w:r w:rsidR="0099441C" w:rsidRPr="00A94B0A">
        <w:rPr>
          <w:rFonts w:ascii="Times New Roman" w:hAnsi="Times New Roman" w:cs="Times New Roman"/>
          <w:sz w:val="28"/>
          <w:szCs w:val="28"/>
        </w:rPr>
        <w:t>/услуги:</w:t>
      </w:r>
    </w:p>
    <w:p w:rsidR="008D1E7E" w:rsidRPr="00A94B0A" w:rsidRDefault="008D1E7E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8D1E7E" w:rsidP="003F4D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Оказание</w:t>
      </w:r>
      <w:r w:rsidR="00F30314" w:rsidRPr="00A94B0A">
        <w:rPr>
          <w:rFonts w:ascii="Times New Roman" w:hAnsi="Times New Roman" w:cs="Times New Roman"/>
          <w:sz w:val="28"/>
          <w:szCs w:val="28"/>
        </w:rPr>
        <w:t xml:space="preserve"> квалифицированных</w:t>
      </w:r>
      <w:r w:rsidRPr="00A94B0A">
        <w:rPr>
          <w:rFonts w:ascii="Times New Roman" w:hAnsi="Times New Roman" w:cs="Times New Roman"/>
          <w:sz w:val="28"/>
          <w:szCs w:val="28"/>
        </w:rPr>
        <w:t xml:space="preserve"> услуг ногтевого сервиса</w:t>
      </w:r>
      <w:r w:rsidR="00501693" w:rsidRPr="00A94B0A">
        <w:rPr>
          <w:rFonts w:ascii="Times New Roman" w:hAnsi="Times New Roman" w:cs="Times New Roman"/>
          <w:sz w:val="28"/>
          <w:szCs w:val="28"/>
        </w:rPr>
        <w:t>: маникюр, педикюр</w:t>
      </w:r>
      <w:r w:rsidR="00140DA6" w:rsidRPr="00A94B0A">
        <w:rPr>
          <w:rFonts w:ascii="Times New Roman" w:hAnsi="Times New Roman" w:cs="Times New Roman"/>
          <w:sz w:val="28"/>
          <w:szCs w:val="28"/>
        </w:rPr>
        <w:t xml:space="preserve"> на современном оборудовании</w:t>
      </w:r>
      <w:r w:rsidR="00501693" w:rsidRPr="00A9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693" w:rsidRPr="00A94B0A">
        <w:rPr>
          <w:rFonts w:ascii="Times New Roman" w:hAnsi="Times New Roman" w:cs="Times New Roman"/>
          <w:sz w:val="28"/>
          <w:szCs w:val="28"/>
        </w:rPr>
        <w:t>уход</w:t>
      </w:r>
      <w:r w:rsidR="00B13D08" w:rsidRPr="00A94B0A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B13D08" w:rsidRPr="00A94B0A">
        <w:rPr>
          <w:rFonts w:ascii="Times New Roman" w:hAnsi="Times New Roman" w:cs="Times New Roman"/>
          <w:sz w:val="28"/>
          <w:szCs w:val="28"/>
        </w:rPr>
        <w:t xml:space="preserve"> процедуры за</w:t>
      </w:r>
      <w:r w:rsidR="00501693" w:rsidRPr="00A94B0A">
        <w:rPr>
          <w:rFonts w:ascii="Times New Roman" w:hAnsi="Times New Roman" w:cs="Times New Roman"/>
          <w:sz w:val="28"/>
          <w:szCs w:val="28"/>
        </w:rPr>
        <w:t xml:space="preserve"> кистями рук и стопами</w:t>
      </w:r>
      <w:r w:rsidRPr="00A94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2.4. Планируемый результат предпринимательской деятельности (перечень и</w:t>
      </w:r>
      <w:r w:rsidR="007E73BA">
        <w:rPr>
          <w:rFonts w:ascii="Times New Roman" w:hAnsi="Times New Roman" w:cs="Times New Roman"/>
          <w:sz w:val="28"/>
          <w:szCs w:val="28"/>
        </w:rPr>
        <w:t xml:space="preserve"> </w:t>
      </w:r>
      <w:r w:rsidRPr="00A94B0A">
        <w:rPr>
          <w:rFonts w:ascii="Times New Roman" w:hAnsi="Times New Roman" w:cs="Times New Roman"/>
          <w:sz w:val="28"/>
          <w:szCs w:val="28"/>
        </w:rPr>
        <w:t>описание товаров, (работ, услуг) которые будут предложены)</w:t>
      </w:r>
    </w:p>
    <w:p w:rsidR="00C34CA1" w:rsidRPr="00A94B0A" w:rsidRDefault="00C34CA1" w:rsidP="007E7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B0A">
        <w:rPr>
          <w:rFonts w:ascii="Times New Roman" w:hAnsi="Times New Roman" w:cs="Times New Roman"/>
          <w:i/>
          <w:sz w:val="28"/>
          <w:szCs w:val="28"/>
        </w:rPr>
        <w:lastRenderedPageBreak/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  <w:r w:rsidR="007E7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B0A">
        <w:rPr>
          <w:rFonts w:ascii="Times New Roman" w:hAnsi="Times New Roman" w:cs="Times New Roman"/>
          <w:i/>
          <w:sz w:val="28"/>
          <w:szCs w:val="28"/>
        </w:rPr>
        <w:t>предлагаемой продукции)</w:t>
      </w:r>
    </w:p>
    <w:p w:rsidR="00C34CA1" w:rsidRPr="00A94B0A" w:rsidRDefault="00C34CA1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Перечень и описание планируемых услуг:</w:t>
      </w:r>
    </w:p>
    <w:p w:rsidR="00C34CA1" w:rsidRPr="00A94B0A" w:rsidRDefault="00C34CA1" w:rsidP="003F4D18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Аппаратный маникюр</w:t>
      </w:r>
    </w:p>
    <w:p w:rsidR="00C34CA1" w:rsidRPr="00A94B0A" w:rsidRDefault="00C34CA1" w:rsidP="003F4D18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Аппаратный маникюр с покрытием</w:t>
      </w:r>
    </w:p>
    <w:p w:rsidR="00C34CA1" w:rsidRPr="00A94B0A" w:rsidRDefault="00C34CA1" w:rsidP="003F4D18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Аппаратный педикюр</w:t>
      </w:r>
    </w:p>
    <w:p w:rsidR="00C34CA1" w:rsidRPr="00A94B0A" w:rsidRDefault="00C34CA1" w:rsidP="003F4D18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Аппаратный педикюр с покрытием</w:t>
      </w:r>
    </w:p>
    <w:p w:rsidR="00C34CA1" w:rsidRPr="00A94B0A" w:rsidRDefault="00C34CA1" w:rsidP="003F4D18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Снятие покрытия</w:t>
      </w:r>
    </w:p>
    <w:p w:rsidR="00C34CA1" w:rsidRPr="00A94B0A" w:rsidRDefault="00C34CA1" w:rsidP="003F4D18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Уходовые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 xml:space="preserve"> процедуры: парафиновые маски, массаж кистей/стоп</w:t>
      </w:r>
    </w:p>
    <w:p w:rsidR="00C34CA1" w:rsidRPr="00A94B0A" w:rsidRDefault="00C34CA1" w:rsidP="003F4D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2.5.  Место,  по  которому  осуществляется  (планирует  осуществляться)</w:t>
      </w: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B0A">
        <w:rPr>
          <w:rFonts w:ascii="Times New Roman" w:hAnsi="Times New Roman" w:cs="Times New Roman"/>
          <w:i/>
          <w:sz w:val="28"/>
          <w:szCs w:val="28"/>
        </w:rPr>
        <w:t xml:space="preserve">  (указать адрес и условия размещения: аренда (указать размер арендных платежей и периодичность уплаты) или собственность), площадь, трафик, фото помещения, прочие параметры помещения.</w:t>
      </w:r>
    </w:p>
    <w:p w:rsidR="00C34CA1" w:rsidRPr="00A94B0A" w:rsidRDefault="00C34CA1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</w:p>
    <w:p w:rsidR="00C34CA1" w:rsidRPr="00A94B0A" w:rsidRDefault="00C34CA1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Арендуемое помещение в зоне высокой проходимости, на улице Федерации, 4, 2й этаж, площадь 15 кв.м., в помещении имеется вода (раковина), санузел (туалет) на этаже. Стоимость аренды 400 рублей кв.м., общая стоимость 6000 рублей, платежи Ж</w:t>
      </w:r>
      <w:proofErr w:type="gramStart"/>
      <w:r w:rsidRPr="00A94B0A">
        <w:rPr>
          <w:rFonts w:ascii="Times New Roman" w:hAnsi="Times New Roman" w:cs="Times New Roman"/>
          <w:sz w:val="28"/>
          <w:szCs w:val="28"/>
        </w:rPr>
        <w:t>КХ вкл</w:t>
      </w:r>
      <w:proofErr w:type="gramEnd"/>
      <w:r w:rsidRPr="00A94B0A">
        <w:rPr>
          <w:rFonts w:ascii="Times New Roman" w:hAnsi="Times New Roman" w:cs="Times New Roman"/>
          <w:sz w:val="28"/>
          <w:szCs w:val="28"/>
        </w:rPr>
        <w:t xml:space="preserve">ючены в стоимость, уборка за свой счет. Предварительный договор прилагается. </w:t>
      </w: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2.6.   Наличие   основных  средств  (оборудования),  товаров,  сырья  и</w:t>
      </w: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материалов для осуществления предпринимательской деятельности</w:t>
      </w: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B0A">
        <w:rPr>
          <w:rFonts w:ascii="Times New Roman" w:hAnsi="Times New Roman" w:cs="Times New Roman"/>
          <w:i/>
          <w:sz w:val="28"/>
          <w:szCs w:val="28"/>
        </w:rPr>
        <w:t xml:space="preserve">    (указывается наличие и основные характеристики имеющихся зданий, сооружений, транспортных средств, станков, оборудования и иных основных средств, а также материально-производственных запасов, необходимых для осуществления предпринимательской деятельности)</w:t>
      </w:r>
    </w:p>
    <w:p w:rsidR="00C34CA1" w:rsidRPr="0018467B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18467B" w:rsidRPr="00184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Указываете оборудование и </w:t>
      </w:r>
      <w:proofErr w:type="spellStart"/>
      <w:r w:rsidR="0018467B" w:rsidRPr="0018467B">
        <w:rPr>
          <w:rFonts w:ascii="Times New Roman" w:hAnsi="Times New Roman" w:cs="Times New Roman"/>
          <w:b/>
          <w:color w:val="FF0000"/>
          <w:sz w:val="28"/>
          <w:szCs w:val="28"/>
        </w:rPr>
        <w:t>расходники</w:t>
      </w:r>
      <w:proofErr w:type="spellEnd"/>
      <w:r w:rsidR="0018467B" w:rsidRPr="00184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gramStart"/>
      <w:r w:rsidR="0018467B" w:rsidRPr="0018467B">
        <w:rPr>
          <w:rFonts w:ascii="Times New Roman" w:hAnsi="Times New Roman" w:cs="Times New Roman"/>
          <w:b/>
          <w:color w:val="FF0000"/>
          <w:sz w:val="28"/>
          <w:szCs w:val="28"/>
        </w:rPr>
        <w:t>которые</w:t>
      </w:r>
      <w:proofErr w:type="gramEnd"/>
      <w:r w:rsidR="0018467B" w:rsidRPr="00184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Вас есть</w:t>
      </w: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2.7. Необходимые основные средства и оборудование</w:t>
      </w:r>
    </w:p>
    <w:p w:rsidR="00C34CA1" w:rsidRPr="00A94B0A" w:rsidRDefault="00C34CA1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B0A">
        <w:rPr>
          <w:rFonts w:ascii="Times New Roman" w:hAnsi="Times New Roman" w:cs="Times New Roman"/>
          <w:i/>
          <w:sz w:val="28"/>
          <w:szCs w:val="28"/>
        </w:rPr>
        <w:t>(указывается потребность в оборудовании с перечислением его основных характеристик, артикулов, и указанием количества, стоимости и суммы)</w:t>
      </w:r>
    </w:p>
    <w:tbl>
      <w:tblPr>
        <w:tblStyle w:val="a3"/>
        <w:tblW w:w="0" w:type="auto"/>
        <w:tblLook w:val="04A0"/>
      </w:tblPr>
      <w:tblGrid>
        <w:gridCol w:w="459"/>
        <w:gridCol w:w="1800"/>
        <w:gridCol w:w="1923"/>
        <w:gridCol w:w="1485"/>
        <w:gridCol w:w="1386"/>
        <w:gridCol w:w="946"/>
        <w:gridCol w:w="1572"/>
      </w:tblGrid>
      <w:tr w:rsidR="00A94B0A" w:rsidRPr="00A94B0A" w:rsidTr="00C34CA1">
        <w:tc>
          <w:tcPr>
            <w:tcW w:w="46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3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0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Артикул, технические характеристики</w:t>
            </w:r>
          </w:p>
        </w:tc>
        <w:tc>
          <w:tcPr>
            <w:tcW w:w="147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8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95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4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Поставщики</w:t>
            </w: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Аппарат для маникюра и педикюра </w:t>
            </w: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1846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Marathone</w:t>
            </w:r>
            <w:proofErr w:type="spellEnd"/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6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ГП-20 МО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Мощность 35 000 т.о., </w:t>
            </w: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наличие педали.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Сухожаровой шкаф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ГП-10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Объем 10 л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Лампа для маникюра и педикюра «</w:t>
            </w:r>
            <w:r w:rsidRPr="001846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sunone</w:t>
            </w: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SUNUV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Мощность  48 </w:t>
            </w:r>
            <w:proofErr w:type="spellStart"/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spellEnd"/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, таймер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Стол маникюрный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СУФИКС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Высота – 70 см, длина – 120 см, ширина – 60 см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Кушетка педикюрная со стулом мастера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11327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Ширина – 75 см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Глубина – 58 см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Высота – 140 см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Стул для мастера Маникюр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Джой</w:t>
            </w:r>
            <w:proofErr w:type="gramStart"/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</w:t>
            </w:r>
            <w:proofErr w:type="gramEnd"/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ко, пневматический, на колесиках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Кресло для клиента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Леди, </w:t>
            </w:r>
            <w:proofErr w:type="spellStart"/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экокожа</w:t>
            </w:r>
            <w:proofErr w:type="spellEnd"/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, пневматика, на ножках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Ультразвуковая мойка</w:t>
            </w:r>
          </w:p>
          <w:p w:rsidR="00C34CA1" w:rsidRPr="0018467B" w:rsidRDefault="00C34CA1" w:rsidP="003F4D1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8467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CD-4820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Объем – 2,5 л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Размер - 34х26х23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Вытяжка маникюрная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</w:pPr>
            <w:proofErr w:type="spellStart"/>
            <w:r w:rsidRPr="0018467B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>Verakso</w:t>
            </w:r>
            <w:proofErr w:type="spellEnd"/>
            <w:r w:rsidRPr="0018467B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М550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Мощность – 52 </w:t>
            </w:r>
            <w:proofErr w:type="spellStart"/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spellEnd"/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Шкаф для хранения материалов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Размер 2400х1850х670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Вешалка для одежды 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ПИКО 4, черная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18467B" w:rsidTr="00C34CA1">
        <w:tc>
          <w:tcPr>
            <w:tcW w:w="46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83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Подставка для рук</w:t>
            </w:r>
          </w:p>
        </w:tc>
        <w:tc>
          <w:tcPr>
            <w:tcW w:w="190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Размер</w:t>
            </w:r>
          </w:p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40х16,5х16,5 см</w:t>
            </w:r>
          </w:p>
        </w:tc>
        <w:tc>
          <w:tcPr>
            <w:tcW w:w="147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67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34CA1" w:rsidRPr="0018467B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B0A" w:rsidRPr="00A94B0A" w:rsidTr="00C34CA1">
        <w:tc>
          <w:tcPr>
            <w:tcW w:w="46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4B0A">
              <w:rPr>
                <w:rFonts w:ascii="Times New Roman" w:hAnsi="Times New Roman" w:cs="Times New Roman"/>
                <w:i/>
                <w:sz w:val="22"/>
                <w:szCs w:val="22"/>
              </w:rPr>
              <w:t>13</w:t>
            </w:r>
          </w:p>
        </w:tc>
        <w:tc>
          <w:tcPr>
            <w:tcW w:w="183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4B0A">
              <w:rPr>
                <w:rFonts w:ascii="Times New Roman" w:hAnsi="Times New Roman" w:cs="Times New Roman"/>
                <w:i/>
                <w:sz w:val="22"/>
                <w:szCs w:val="22"/>
              </w:rPr>
              <w:t>Экран для хранения гель лаков</w:t>
            </w:r>
          </w:p>
        </w:tc>
        <w:tc>
          <w:tcPr>
            <w:tcW w:w="1907" w:type="dxa"/>
          </w:tcPr>
          <w:p w:rsidR="00C34CA1" w:rsidRPr="00A94B0A" w:rsidRDefault="00C34CA1" w:rsidP="003F4D1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proofErr w:type="spellStart"/>
            <w:r w:rsidRPr="00A94B0A">
              <w:rPr>
                <w:rFonts w:ascii="Times New Roman" w:eastAsia="Times New Roman" w:hAnsi="Times New Roman" w:cs="Times New Roman"/>
                <w:color w:val="000000"/>
                <w:kern w:val="36"/>
              </w:rPr>
              <w:t>ruNail</w:t>
            </w:r>
            <w:proofErr w:type="spellEnd"/>
            <w:r w:rsidRPr="00A94B0A">
              <w:rPr>
                <w:rFonts w:ascii="Times New Roman" w:eastAsia="Times New Roman" w:hAnsi="Times New Roman" w:cs="Times New Roman"/>
                <w:color w:val="000000"/>
                <w:kern w:val="36"/>
              </w:rPr>
              <w:t>, Дисплей для лаков (72 шт.)</w:t>
            </w: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7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4B0A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4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94B0A" w:rsidRPr="00A94B0A" w:rsidTr="00C34CA1">
        <w:tc>
          <w:tcPr>
            <w:tcW w:w="46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3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4B0A">
              <w:rPr>
                <w:rFonts w:ascii="Times New Roman" w:hAnsi="Times New Roman" w:cs="Times New Roman"/>
                <w:i/>
                <w:sz w:val="22"/>
                <w:szCs w:val="22"/>
              </w:rPr>
              <w:t>Зеркало настенное, НЕ ростовое</w:t>
            </w:r>
          </w:p>
        </w:tc>
        <w:tc>
          <w:tcPr>
            <w:tcW w:w="1907" w:type="dxa"/>
          </w:tcPr>
          <w:p w:rsidR="00C34CA1" w:rsidRPr="00A94B0A" w:rsidRDefault="00C34CA1" w:rsidP="003F4D1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proofErr w:type="spellStart"/>
            <w:r w:rsidRPr="00A94B0A">
              <w:rPr>
                <w:rFonts w:ascii="Times New Roman" w:eastAsia="Times New Roman" w:hAnsi="Times New Roman" w:cs="Times New Roman"/>
                <w:bCs/>
                <w:kern w:val="36"/>
              </w:rPr>
              <w:t>ASB-Mebel</w:t>
            </w:r>
            <w:proofErr w:type="spellEnd"/>
            <w:r w:rsidRPr="00A94B0A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Лавре 60 дуб </w:t>
            </w:r>
            <w:proofErr w:type="spellStart"/>
            <w:r w:rsidRPr="00A94B0A">
              <w:rPr>
                <w:rFonts w:ascii="Times New Roman" w:eastAsia="Times New Roman" w:hAnsi="Times New Roman" w:cs="Times New Roman"/>
                <w:bCs/>
                <w:kern w:val="36"/>
              </w:rPr>
              <w:t>бардолино</w:t>
            </w:r>
            <w:proofErr w:type="spellEnd"/>
            <w:r w:rsidRPr="00A94B0A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белое </w:t>
            </w:r>
            <w:r w:rsidRPr="00A94B0A">
              <w:rPr>
                <w:rFonts w:ascii="Times New Roman" w:hAnsi="Times New Roman" w:cs="Times New Roman"/>
                <w:shd w:val="clear" w:color="auto" w:fill="FFFFFF"/>
              </w:rPr>
              <w:t>56,4x13x82 см</w:t>
            </w: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7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4B0A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4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94B0A" w:rsidRPr="00A94B0A" w:rsidTr="00C34CA1">
        <w:tc>
          <w:tcPr>
            <w:tcW w:w="46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3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4B0A">
              <w:rPr>
                <w:rFonts w:ascii="Times New Roman" w:hAnsi="Times New Roman" w:cs="Times New Roman"/>
                <w:i/>
                <w:sz w:val="22"/>
                <w:szCs w:val="22"/>
              </w:rPr>
              <w:t>Шкаф для хранения материалов</w:t>
            </w:r>
          </w:p>
        </w:tc>
        <w:tc>
          <w:tcPr>
            <w:tcW w:w="1907" w:type="dxa"/>
          </w:tcPr>
          <w:p w:rsidR="00C34CA1" w:rsidRPr="00A94B0A" w:rsidRDefault="00C34CA1" w:rsidP="003F4D1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94B0A">
              <w:rPr>
                <w:rFonts w:ascii="Times New Roman" w:hAnsi="Times New Roman" w:cs="Times New Roman"/>
                <w:shd w:val="clear" w:color="auto" w:fill="FFFFFF"/>
              </w:rPr>
              <w:t>ЛДСП 16 мм. Ширина – 70,2 см, глубина – 39 см, высота – 109,7 см</w:t>
            </w:r>
          </w:p>
        </w:tc>
        <w:tc>
          <w:tcPr>
            <w:tcW w:w="147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4B0A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4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94B0A" w:rsidRPr="00A94B0A" w:rsidTr="00C34CA1">
        <w:tc>
          <w:tcPr>
            <w:tcW w:w="46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3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4B0A">
              <w:rPr>
                <w:rFonts w:ascii="Times New Roman" w:hAnsi="Times New Roman" w:cs="Times New Roman"/>
                <w:i/>
                <w:sz w:val="22"/>
                <w:szCs w:val="22"/>
              </w:rPr>
              <w:t>ИТОГО</w:t>
            </w:r>
          </w:p>
        </w:tc>
        <w:tc>
          <w:tcPr>
            <w:tcW w:w="190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7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8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4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65351F" w:rsidRPr="00A94B0A" w:rsidRDefault="0065351F" w:rsidP="003F4D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38F7" w:rsidRPr="00A94B0A" w:rsidRDefault="006C38F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351F" w:rsidRPr="00A94B0A" w:rsidRDefault="00C34CA1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2.8</w:t>
      </w:r>
      <w:r w:rsidR="00A832AB" w:rsidRPr="00A94B0A">
        <w:rPr>
          <w:rFonts w:ascii="Times New Roman" w:hAnsi="Times New Roman" w:cs="Times New Roman"/>
          <w:sz w:val="28"/>
          <w:szCs w:val="28"/>
        </w:rPr>
        <w:t>. Необходимые сырье и материалы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B0A">
        <w:rPr>
          <w:rFonts w:ascii="Times New Roman" w:hAnsi="Times New Roman" w:cs="Times New Roman"/>
          <w:i/>
          <w:sz w:val="28"/>
          <w:szCs w:val="28"/>
        </w:rPr>
        <w:t xml:space="preserve"> (указываются необх</w:t>
      </w:r>
      <w:r w:rsidR="0065351F" w:rsidRPr="00A94B0A">
        <w:rPr>
          <w:rFonts w:ascii="Times New Roman" w:hAnsi="Times New Roman" w:cs="Times New Roman"/>
          <w:i/>
          <w:sz w:val="28"/>
          <w:szCs w:val="28"/>
        </w:rPr>
        <w:t xml:space="preserve">одимые виды сырья и материалов с </w:t>
      </w:r>
      <w:r w:rsidRPr="00A94B0A">
        <w:rPr>
          <w:rFonts w:ascii="Times New Roman" w:hAnsi="Times New Roman" w:cs="Times New Roman"/>
          <w:i/>
          <w:sz w:val="28"/>
          <w:szCs w:val="28"/>
        </w:rPr>
        <w:t xml:space="preserve">перечислением </w:t>
      </w:r>
      <w:r w:rsidR="00357444" w:rsidRPr="00A94B0A">
        <w:rPr>
          <w:rFonts w:ascii="Times New Roman" w:hAnsi="Times New Roman" w:cs="Times New Roman"/>
          <w:i/>
          <w:sz w:val="28"/>
          <w:szCs w:val="28"/>
        </w:rPr>
        <w:t>основных характеристик, артикулов, и указанием количества, стоимости и суммы)</w:t>
      </w:r>
    </w:p>
    <w:p w:rsidR="002E0D6C" w:rsidRPr="00A94B0A" w:rsidRDefault="002E0D6C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УКАЗЫВАЙЕ ИЗ РАСЧЕТА НА КВАРТАЛ!!!</w:t>
      </w:r>
    </w:p>
    <w:tbl>
      <w:tblPr>
        <w:tblStyle w:val="a3"/>
        <w:tblW w:w="0" w:type="auto"/>
        <w:tblLook w:val="04A0"/>
      </w:tblPr>
      <w:tblGrid>
        <w:gridCol w:w="517"/>
        <w:gridCol w:w="2303"/>
        <w:gridCol w:w="1956"/>
        <w:gridCol w:w="1592"/>
        <w:gridCol w:w="1443"/>
        <w:gridCol w:w="1102"/>
        <w:gridCol w:w="658"/>
      </w:tblGrid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B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B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5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B0A">
              <w:rPr>
                <w:rFonts w:ascii="Times New Roman" w:hAnsi="Times New Roman" w:cs="Times New Roman"/>
              </w:rPr>
              <w:t>Артикул, технические характеристики</w:t>
            </w: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B0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B0A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B0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База для маникюра/педикюра</w:t>
            </w:r>
          </w:p>
        </w:tc>
        <w:tc>
          <w:tcPr>
            <w:tcW w:w="1956" w:type="dxa"/>
            <w:vMerge w:val="restart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Прайс прилагается</w:t>
            </w: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Топ для маникюра/педикюра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 xml:space="preserve">Перчатки одноразовые, размер </w:t>
            </w:r>
            <w:r w:rsidRPr="00A94B0A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A94B0A">
              <w:rPr>
                <w:rFonts w:ascii="Times New Roman" w:hAnsi="Times New Roman" w:cs="Times New Roman"/>
                <w:i/>
              </w:rPr>
              <w:t>, 50 пар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tabs>
                <w:tab w:val="left" w:pos="703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База для маникюра/педикюра камуфлирующая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Гель для маникюра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 xml:space="preserve">Цветные </w:t>
            </w:r>
            <w:proofErr w:type="gramStart"/>
            <w:r w:rsidRPr="00A94B0A">
              <w:rPr>
                <w:rFonts w:ascii="Times New Roman" w:hAnsi="Times New Roman" w:cs="Times New Roman"/>
                <w:i/>
              </w:rPr>
              <w:t>гель-лаки</w:t>
            </w:r>
            <w:proofErr w:type="gramEnd"/>
            <w:r w:rsidRPr="00A94B0A">
              <w:rPr>
                <w:rFonts w:ascii="Times New Roman" w:hAnsi="Times New Roman" w:cs="Times New Roman"/>
                <w:i/>
              </w:rPr>
              <w:t xml:space="preserve"> для маникюра/педикюра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Пилки для маникюра/педикюра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Апельсиновые палочки для маникюра/педикюра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94B0A">
              <w:rPr>
                <w:rFonts w:ascii="Times New Roman" w:hAnsi="Times New Roman" w:cs="Times New Roman"/>
                <w:i/>
              </w:rPr>
              <w:t>Бафы</w:t>
            </w:r>
            <w:proofErr w:type="spellEnd"/>
            <w:r w:rsidRPr="00A94B0A">
              <w:rPr>
                <w:rFonts w:ascii="Times New Roman" w:hAnsi="Times New Roman" w:cs="Times New Roman"/>
                <w:i/>
              </w:rPr>
              <w:t xml:space="preserve"> для маникюра/педикюра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Фрезы для снятия материала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Фрезы для обработки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Ножницы для кутикулы маникюр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Ножницы для педикюра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Простыни для педикюрного кресла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Контейнеры для хранения материалов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Безворсовые салфетки для маникюра/педикюра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Дезинфектор для рук и инструментов, 1 л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 xml:space="preserve">Дезинфектор для рабочих поверхностей </w:t>
            </w:r>
          </w:p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 xml:space="preserve">1 л </w:t>
            </w:r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Пакет для стерилизации, 100 </w:t>
            </w:r>
            <w:proofErr w:type="spellStart"/>
            <w:proofErr w:type="gramStart"/>
            <w:r w:rsidRPr="00A94B0A">
              <w:rPr>
                <w:rFonts w:ascii="Times New Roman" w:hAnsi="Times New Roman" w:cs="Times New Roman"/>
                <w:bCs/>
                <w:shd w:val="clear" w:color="auto" w:fill="FFFFFF"/>
              </w:rPr>
              <w:t>шт</w:t>
            </w:r>
            <w:proofErr w:type="spellEnd"/>
            <w:proofErr w:type="gramEnd"/>
            <w:r w:rsidRPr="00A94B0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</w:t>
            </w:r>
            <w:proofErr w:type="spellStart"/>
            <w:r w:rsidRPr="00A94B0A">
              <w:rPr>
                <w:rFonts w:ascii="Times New Roman" w:hAnsi="Times New Roman" w:cs="Times New Roman"/>
                <w:bCs/>
                <w:shd w:val="clear" w:color="auto" w:fill="FFFFFF"/>
              </w:rPr>
              <w:t>упак</w:t>
            </w:r>
            <w:proofErr w:type="spellEnd"/>
          </w:p>
        </w:tc>
        <w:tc>
          <w:tcPr>
            <w:tcW w:w="1956" w:type="dxa"/>
            <w:vMerge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4CA1" w:rsidRPr="00A94B0A" w:rsidTr="00C34CA1">
        <w:tc>
          <w:tcPr>
            <w:tcW w:w="517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94B0A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956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3" w:type="dxa"/>
          </w:tcPr>
          <w:p w:rsidR="00C34CA1" w:rsidRPr="00A94B0A" w:rsidRDefault="00C34CA1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C34CA1" w:rsidRPr="00A94B0A" w:rsidRDefault="00C34CA1" w:rsidP="003F4D18">
            <w:pPr>
              <w:pStyle w:val="ConsPlusNonforma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</w:tcPr>
          <w:p w:rsidR="00C34CA1" w:rsidRPr="00A94B0A" w:rsidRDefault="00C34CA1" w:rsidP="003F4D18">
            <w:pPr>
              <w:pStyle w:val="ConsPlusNonformat"/>
              <w:rPr>
                <w:rFonts w:ascii="Times New Roman" w:hAnsi="Times New Roman" w:cs="Times New Roman"/>
                <w:i/>
              </w:rPr>
            </w:pPr>
          </w:p>
        </w:tc>
      </w:tr>
    </w:tbl>
    <w:p w:rsidR="00723407" w:rsidRPr="00A94B0A" w:rsidRDefault="00723407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BE1" w:rsidRPr="00A94B0A" w:rsidRDefault="00CD08E0" w:rsidP="003F4D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2.9</w:t>
      </w:r>
      <w:r w:rsidR="00A832AB" w:rsidRPr="00A94B0A">
        <w:rPr>
          <w:rFonts w:ascii="Times New Roman" w:hAnsi="Times New Roman" w:cs="Times New Roman"/>
          <w:sz w:val="28"/>
          <w:szCs w:val="28"/>
        </w:rPr>
        <w:t xml:space="preserve">. </w:t>
      </w:r>
      <w:r w:rsidR="00357444" w:rsidRPr="00A94B0A">
        <w:rPr>
          <w:rFonts w:ascii="Times New Roman" w:hAnsi="Times New Roman" w:cs="Times New Roman"/>
          <w:sz w:val="28"/>
          <w:szCs w:val="28"/>
        </w:rPr>
        <w:t xml:space="preserve">Затраты на аренду </w:t>
      </w:r>
      <w:r w:rsidR="00357444" w:rsidRPr="00A94B0A">
        <w:rPr>
          <w:rFonts w:ascii="Times New Roman" w:hAnsi="Times New Roman" w:cs="Times New Roman"/>
          <w:i/>
          <w:sz w:val="28"/>
          <w:szCs w:val="28"/>
        </w:rPr>
        <w:t>(не более 15% от запрашиваемой суммы социального контракта</w:t>
      </w:r>
      <w:r w:rsidR="00891F77" w:rsidRPr="00A94B0A">
        <w:rPr>
          <w:rFonts w:ascii="Times New Roman" w:hAnsi="Times New Roman" w:cs="Times New Roman"/>
          <w:i/>
          <w:sz w:val="28"/>
          <w:szCs w:val="28"/>
        </w:rPr>
        <w:t>, если требуется аренда</w:t>
      </w:r>
      <w:r w:rsidR="00357444" w:rsidRPr="00A94B0A">
        <w:rPr>
          <w:rFonts w:ascii="Times New Roman" w:hAnsi="Times New Roman" w:cs="Times New Roman"/>
          <w:i/>
          <w:sz w:val="28"/>
          <w:szCs w:val="28"/>
        </w:rPr>
        <w:t>)</w:t>
      </w:r>
    </w:p>
    <w:p w:rsidR="00CD08E0" w:rsidRPr="00A94B0A" w:rsidRDefault="00CD08E0" w:rsidP="003F4D18">
      <w:pPr>
        <w:pStyle w:val="ConsPlusNonformat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</w:p>
    <w:p w:rsidR="003C2DC6" w:rsidRPr="00A94B0A" w:rsidRDefault="003C2DC6" w:rsidP="003F4D1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30 000 </w:t>
      </w:r>
      <w:r w:rsidR="00282951" w:rsidRPr="00A94B0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D47BE" w:rsidRPr="00A94B0A">
        <w:rPr>
          <w:rFonts w:ascii="Times New Roman" w:hAnsi="Times New Roman" w:cs="Times New Roman"/>
          <w:sz w:val="28"/>
          <w:szCs w:val="28"/>
        </w:rPr>
        <w:t xml:space="preserve">из средств </w:t>
      </w:r>
      <w:proofErr w:type="spellStart"/>
      <w:r w:rsidR="00BD47BE" w:rsidRPr="00A94B0A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="00BD47BE" w:rsidRPr="00A94B0A">
        <w:rPr>
          <w:rFonts w:ascii="Times New Roman" w:hAnsi="Times New Roman" w:cs="Times New Roman"/>
          <w:sz w:val="28"/>
          <w:szCs w:val="28"/>
        </w:rPr>
        <w:t xml:space="preserve"> в течение 5 месяцев, далее самостоятельная оплата аренды</w:t>
      </w:r>
    </w:p>
    <w:p w:rsidR="00AD3099" w:rsidRPr="00A94B0A" w:rsidRDefault="00AD3099" w:rsidP="003F4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ЗАПРАШИВАТЬ СРЕДСТВА НА АРЕНДУ ЛИБО НЕТ – РЕШЕНИЕ ЗАЯВИТЕЛЯ! НЕ БОЛЕЕ 15% ОТ </w:t>
      </w:r>
      <w:r w:rsidRPr="00A94B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ЗАПРАШИВАЕМОЙ</w:t>
      </w: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СУММЫ, не от </w:t>
      </w: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350 тысяч рублей</w:t>
      </w:r>
    </w:p>
    <w:p w:rsidR="00A832AB" w:rsidRPr="00A94B0A" w:rsidRDefault="00CD08E0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2.10</w:t>
      </w:r>
      <w:r w:rsidR="00A832AB" w:rsidRPr="00A94B0A">
        <w:rPr>
          <w:rFonts w:ascii="Times New Roman" w:hAnsi="Times New Roman" w:cs="Times New Roman"/>
          <w:sz w:val="28"/>
          <w:szCs w:val="28"/>
        </w:rPr>
        <w:t>. Кадровый состав</w:t>
      </w:r>
    </w:p>
    <w:p w:rsidR="00222D14" w:rsidRPr="00A94B0A" w:rsidRDefault="00222D14" w:rsidP="003F4D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4B0A">
        <w:rPr>
          <w:rFonts w:ascii="Times New Roman" w:hAnsi="Times New Roman" w:cs="Times New Roman"/>
          <w:i/>
          <w:sz w:val="28"/>
          <w:szCs w:val="28"/>
        </w:rPr>
        <w:t>(указывается наличие кадров, количество и должности (при наличии),</w:t>
      </w:r>
      <w:proofErr w:type="gramEnd"/>
    </w:p>
    <w:p w:rsidR="00222D14" w:rsidRPr="00A94B0A" w:rsidRDefault="00222D14" w:rsidP="003F4D1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B0A">
        <w:rPr>
          <w:rFonts w:ascii="Times New Roman" w:hAnsi="Times New Roman" w:cs="Times New Roman"/>
          <w:i/>
          <w:sz w:val="28"/>
          <w:szCs w:val="28"/>
        </w:rPr>
        <w:t xml:space="preserve">   в случае отсутствия указывается планируемая численность сотрудников)</w:t>
      </w:r>
      <w:r w:rsidR="007F11B1" w:rsidRPr="00A94B0A">
        <w:rPr>
          <w:rFonts w:ascii="Times New Roman" w:hAnsi="Times New Roman" w:cs="Times New Roman"/>
          <w:i/>
          <w:sz w:val="28"/>
          <w:szCs w:val="28"/>
        </w:rPr>
        <w:t xml:space="preserve">. Плательщики НПД (самозанятые) сотрудников оформлять не могут. </w:t>
      </w:r>
    </w:p>
    <w:p w:rsidR="00B43A8F" w:rsidRPr="00A94B0A" w:rsidRDefault="00B43A8F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BE1" w:rsidRPr="00A94B0A" w:rsidRDefault="00FD1168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ЕСЛИ ВЫПЛАТЕЛЬЩИК НАЛОГА НА ПРОФЕССИОНАЛЬНЫЙ ДОХОД (САМОЗАНЯТЫЙ), ТО У ВАС НЕ МОЖЕТ БЫТЬ НАЕМНЫХ СОТРУДНИКОВ</w:t>
      </w:r>
    </w:p>
    <w:p w:rsidR="00FD1168" w:rsidRPr="00A94B0A" w:rsidRDefault="00FD1168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ЕСЛИ ВЫ ИП ИЛ</w:t>
      </w:r>
      <w:proofErr w:type="gramStart"/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И ООО И</w:t>
      </w:r>
      <w:proofErr w:type="gramEnd"/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ПЛАНИРУЕТЕ ПРИНИМАТЬ СОТРУ</w:t>
      </w:r>
      <w:r w:rsidR="00F72589"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ДНИКОВ, УКАЖИТЕ ДОЛЖНОСТИ ПРИНИМАЕМЫХ СОТРУДНИКОВ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0A">
        <w:rPr>
          <w:rFonts w:ascii="Times New Roman" w:hAnsi="Times New Roman" w:cs="Times New Roman"/>
          <w:b/>
          <w:sz w:val="28"/>
          <w:szCs w:val="28"/>
        </w:rPr>
        <w:t>3. Анализ рынка и маркетинг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3.1.   Рынок   сбыта   товаров  (работ,  услуг).  При  наличии  указать</w:t>
      </w:r>
    </w:p>
    <w:p w:rsidR="006878D4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существующие договоры с указанием их реквизитов</w:t>
      </w:r>
      <w:r w:rsidR="007F11B1" w:rsidRPr="00A94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BE1" w:rsidRPr="00A94B0A" w:rsidRDefault="00716BE1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554F98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Жительницы </w:t>
      </w:r>
      <w:proofErr w:type="gramStart"/>
      <w:r w:rsidRPr="00A94B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4B0A">
        <w:rPr>
          <w:rFonts w:ascii="Times New Roman" w:hAnsi="Times New Roman" w:cs="Times New Roman"/>
          <w:sz w:val="28"/>
          <w:szCs w:val="28"/>
        </w:rPr>
        <w:t xml:space="preserve">. Ульяновска и близлежащих районов. Гости Ульяновска. </w:t>
      </w:r>
    </w:p>
    <w:p w:rsidR="00554F98" w:rsidRPr="00A94B0A" w:rsidRDefault="00554F98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3.2. Способы реализации продукции (товаров, работ, услуг)</w:t>
      </w:r>
      <w:r w:rsidR="00357444" w:rsidRPr="00A94B0A">
        <w:rPr>
          <w:rFonts w:ascii="Times New Roman" w:hAnsi="Times New Roman" w:cs="Times New Roman"/>
          <w:sz w:val="28"/>
          <w:szCs w:val="28"/>
        </w:rPr>
        <w:t xml:space="preserve">. Способы увеличения количества </w:t>
      </w:r>
      <w:proofErr w:type="gramStart"/>
      <w:r w:rsidR="008E5A96" w:rsidRPr="00A94B0A">
        <w:rPr>
          <w:rFonts w:ascii="Times New Roman" w:hAnsi="Times New Roman" w:cs="Times New Roman"/>
          <w:sz w:val="28"/>
          <w:szCs w:val="28"/>
        </w:rPr>
        <w:t>бизнес-показателей</w:t>
      </w:r>
      <w:proofErr w:type="gramEnd"/>
      <w:r w:rsidR="008E5A96" w:rsidRPr="00A94B0A">
        <w:rPr>
          <w:rFonts w:ascii="Times New Roman" w:hAnsi="Times New Roman" w:cs="Times New Roman"/>
          <w:sz w:val="28"/>
          <w:szCs w:val="28"/>
        </w:rPr>
        <w:t xml:space="preserve"> (</w:t>
      </w:r>
      <w:r w:rsidR="00357444" w:rsidRPr="00A94B0A">
        <w:rPr>
          <w:rFonts w:ascii="Times New Roman" w:hAnsi="Times New Roman" w:cs="Times New Roman"/>
          <w:sz w:val="28"/>
          <w:szCs w:val="28"/>
        </w:rPr>
        <w:t>продаж товаров/услуг</w:t>
      </w:r>
      <w:r w:rsidR="008E5A96" w:rsidRPr="00A94B0A">
        <w:rPr>
          <w:rFonts w:ascii="Times New Roman" w:hAnsi="Times New Roman" w:cs="Times New Roman"/>
          <w:sz w:val="28"/>
          <w:szCs w:val="28"/>
        </w:rPr>
        <w:t>)</w:t>
      </w:r>
      <w:r w:rsidR="00357444" w:rsidRPr="00A94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BE1" w:rsidRPr="007E73BA" w:rsidRDefault="007E73BA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73BA">
        <w:rPr>
          <w:rFonts w:ascii="Times New Roman" w:hAnsi="Times New Roman" w:cs="Times New Roman"/>
          <w:b/>
          <w:color w:val="FF0000"/>
          <w:sz w:val="28"/>
          <w:szCs w:val="28"/>
        </w:rPr>
        <w:t>ТО, ЧТО ПЛАНИРУЕТЕ РЕАЛЬНО</w:t>
      </w:r>
    </w:p>
    <w:p w:rsidR="000F555D" w:rsidRPr="00A94B0A" w:rsidRDefault="000F555D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Рекламные объявления на электронных досках объявлений (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>, Юла и т.п.)</w:t>
      </w:r>
    </w:p>
    <w:p w:rsidR="000F555D" w:rsidRPr="00A94B0A" w:rsidRDefault="000F555D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Создание групп в социальных сетях и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 xml:space="preserve"> (ВК, ОК,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>)</w:t>
      </w:r>
    </w:p>
    <w:p w:rsidR="000F555D" w:rsidRPr="00A94B0A" w:rsidRDefault="000F555D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Рекламное объявление в уже работающих чатах в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</w:p>
    <w:p w:rsidR="000F555D" w:rsidRPr="00A94B0A" w:rsidRDefault="000F555D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Партнерство с салонами красоты, в которых нет услуги ногтевого сервиса</w:t>
      </w:r>
    </w:p>
    <w:p w:rsidR="0084571E" w:rsidRPr="00A94B0A" w:rsidRDefault="0084571E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Партнерство с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 xml:space="preserve"> и лидерами мнений</w:t>
      </w:r>
    </w:p>
    <w:p w:rsidR="000F555D" w:rsidRPr="00A94B0A" w:rsidRDefault="000F555D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форумных</w:t>
      </w:r>
      <w:proofErr w:type="spellEnd"/>
      <w:r w:rsidR="00F72589" w:rsidRPr="00A94B0A">
        <w:rPr>
          <w:rFonts w:ascii="Times New Roman" w:hAnsi="Times New Roman" w:cs="Times New Roman"/>
          <w:sz w:val="28"/>
          <w:szCs w:val="28"/>
        </w:rPr>
        <w:t xml:space="preserve"> </w:t>
      </w:r>
      <w:r w:rsidR="0084571E" w:rsidRPr="00A94B0A">
        <w:rPr>
          <w:rFonts w:ascii="Times New Roman" w:hAnsi="Times New Roman" w:cs="Times New Roman"/>
          <w:sz w:val="28"/>
          <w:szCs w:val="28"/>
        </w:rPr>
        <w:t xml:space="preserve">и конкурсных </w:t>
      </w:r>
      <w:r w:rsidRPr="00A94B0A">
        <w:rPr>
          <w:rFonts w:ascii="Times New Roman" w:hAnsi="Times New Roman" w:cs="Times New Roman"/>
          <w:sz w:val="28"/>
          <w:szCs w:val="28"/>
        </w:rPr>
        <w:t>мероприятиях</w:t>
      </w:r>
    </w:p>
    <w:p w:rsidR="000F555D" w:rsidRPr="00A94B0A" w:rsidRDefault="000F555D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Маркетинговые акции: ски</w:t>
      </w:r>
      <w:r w:rsidR="00634D70" w:rsidRPr="00A94B0A">
        <w:rPr>
          <w:rFonts w:ascii="Times New Roman" w:hAnsi="Times New Roman" w:cs="Times New Roman"/>
          <w:sz w:val="28"/>
          <w:szCs w:val="28"/>
        </w:rPr>
        <w:t xml:space="preserve">дки постоянным клиентам; скидки клиентам, которые делают </w:t>
      </w:r>
      <w:proofErr w:type="gramStart"/>
      <w:r w:rsidR="00634D70" w:rsidRPr="00A94B0A">
        <w:rPr>
          <w:rFonts w:ascii="Times New Roman" w:hAnsi="Times New Roman" w:cs="Times New Roman"/>
          <w:sz w:val="28"/>
          <w:szCs w:val="28"/>
        </w:rPr>
        <w:t>маникюр</w:t>
      </w:r>
      <w:proofErr w:type="gramEnd"/>
      <w:r w:rsidR="00634D70" w:rsidRPr="00A94B0A">
        <w:rPr>
          <w:rFonts w:ascii="Times New Roman" w:hAnsi="Times New Roman" w:cs="Times New Roman"/>
          <w:sz w:val="28"/>
          <w:szCs w:val="28"/>
        </w:rPr>
        <w:t xml:space="preserve"> ч</w:t>
      </w:r>
      <w:r w:rsidR="0084571E" w:rsidRPr="00A94B0A">
        <w:rPr>
          <w:rFonts w:ascii="Times New Roman" w:hAnsi="Times New Roman" w:cs="Times New Roman"/>
          <w:sz w:val="28"/>
          <w:szCs w:val="28"/>
        </w:rPr>
        <w:t>е</w:t>
      </w:r>
      <w:r w:rsidR="00634D70" w:rsidRPr="00A94B0A">
        <w:rPr>
          <w:rFonts w:ascii="Times New Roman" w:hAnsi="Times New Roman" w:cs="Times New Roman"/>
          <w:sz w:val="28"/>
          <w:szCs w:val="28"/>
        </w:rPr>
        <w:t>щу обычного</w:t>
      </w:r>
    </w:p>
    <w:p w:rsidR="0084571E" w:rsidRPr="00A94B0A" w:rsidRDefault="0084571E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Ведение клиентской базы, рассылка напоминани</w:t>
      </w:r>
      <w:r w:rsidR="00171D38" w:rsidRPr="00A94B0A">
        <w:rPr>
          <w:rFonts w:ascii="Times New Roman" w:hAnsi="Times New Roman" w:cs="Times New Roman"/>
          <w:sz w:val="28"/>
          <w:szCs w:val="28"/>
        </w:rPr>
        <w:t>й</w:t>
      </w:r>
      <w:r w:rsidRPr="00A94B0A">
        <w:rPr>
          <w:rFonts w:ascii="Times New Roman" w:hAnsi="Times New Roman" w:cs="Times New Roman"/>
          <w:sz w:val="28"/>
          <w:szCs w:val="28"/>
        </w:rPr>
        <w:t>, поздравлений и т.п.</w:t>
      </w:r>
    </w:p>
    <w:p w:rsidR="00171D38" w:rsidRPr="00A94B0A" w:rsidRDefault="00171D38" w:rsidP="003F4D18">
      <w:pPr>
        <w:pStyle w:val="ConsPlusNonformat"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gramStart"/>
      <w:r w:rsidRPr="00A94B0A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A9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="007E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E1" w:rsidRPr="00A94B0A" w:rsidRDefault="00716BE1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A97B3D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3.3. Планируемые</w:t>
      </w:r>
      <w:r w:rsidR="00771E14" w:rsidRPr="00A94B0A">
        <w:rPr>
          <w:rFonts w:ascii="Times New Roman" w:hAnsi="Times New Roman" w:cs="Times New Roman"/>
          <w:sz w:val="28"/>
          <w:szCs w:val="28"/>
        </w:rPr>
        <w:t xml:space="preserve"> (средние)</w:t>
      </w:r>
      <w:r w:rsidRPr="00A94B0A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A832AB" w:rsidRPr="00A94B0A">
        <w:rPr>
          <w:rFonts w:ascii="Times New Roman" w:hAnsi="Times New Roman" w:cs="Times New Roman"/>
          <w:sz w:val="28"/>
          <w:szCs w:val="28"/>
        </w:rPr>
        <w:t>по осуществлению деятельности</w:t>
      </w:r>
      <w:r w:rsidR="00FF1D35" w:rsidRPr="00A94B0A">
        <w:rPr>
          <w:rFonts w:ascii="Times New Roman" w:hAnsi="Times New Roman" w:cs="Times New Roman"/>
          <w:sz w:val="28"/>
          <w:szCs w:val="28"/>
        </w:rPr>
        <w:t xml:space="preserve"> за месяц</w:t>
      </w:r>
    </w:p>
    <w:p w:rsidR="00F72589" w:rsidRPr="00A94B0A" w:rsidRDefault="00F72589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УКАЗЫВАЕТЕ СВОИ УСЛУГИ И СРЕДНИЕ ПОКАЗАТЕЛИ (КОЛИЧЕСТВО УСЛУГ) ЗА МЕСЯЦ</w:t>
      </w:r>
    </w:p>
    <w:p w:rsidR="00F72589" w:rsidRPr="00A94B0A" w:rsidRDefault="00F72589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В ТАБЛИЦЕ ПРИМЕР!</w:t>
      </w:r>
    </w:p>
    <w:p w:rsidR="005C6B13" w:rsidRPr="00A94B0A" w:rsidRDefault="005C6B13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6"/>
        <w:gridCol w:w="2583"/>
        <w:gridCol w:w="1877"/>
        <w:gridCol w:w="1716"/>
        <w:gridCol w:w="1507"/>
        <w:gridCol w:w="1302"/>
      </w:tblGrid>
      <w:tr w:rsidR="00FF1D35" w:rsidRPr="00A94B0A" w:rsidTr="006113C1">
        <w:tc>
          <w:tcPr>
            <w:tcW w:w="588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услуги</w:t>
            </w:r>
          </w:p>
        </w:tc>
        <w:tc>
          <w:tcPr>
            <w:tcW w:w="1883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0320F" w:rsidRPr="00A94B0A">
              <w:rPr>
                <w:rFonts w:ascii="Times New Roman" w:hAnsi="Times New Roman" w:cs="Times New Roman"/>
                <w:sz w:val="28"/>
                <w:szCs w:val="28"/>
              </w:rPr>
              <w:t xml:space="preserve"> товара, услуг</w:t>
            </w:r>
          </w:p>
        </w:tc>
        <w:tc>
          <w:tcPr>
            <w:tcW w:w="1718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0320F" w:rsidRPr="00A94B0A">
              <w:rPr>
                <w:rFonts w:ascii="Times New Roman" w:hAnsi="Times New Roman" w:cs="Times New Roman"/>
                <w:sz w:val="28"/>
                <w:szCs w:val="28"/>
              </w:rPr>
              <w:t xml:space="preserve"> ПРОДАЖ </w:t>
            </w:r>
            <w:r w:rsidR="0060320F" w:rsidRPr="00A94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товара, услуги</w:t>
            </w:r>
          </w:p>
        </w:tc>
        <w:tc>
          <w:tcPr>
            <w:tcW w:w="1477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</w:t>
            </w:r>
            <w:r w:rsidR="0060320F" w:rsidRPr="00A94B0A">
              <w:rPr>
                <w:rFonts w:ascii="Times New Roman" w:hAnsi="Times New Roman" w:cs="Times New Roman"/>
                <w:sz w:val="28"/>
                <w:szCs w:val="28"/>
              </w:rPr>
              <w:t xml:space="preserve"> товара, </w:t>
            </w:r>
            <w:r w:rsidR="0060320F" w:rsidRPr="00A94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308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</w:tc>
      </w:tr>
      <w:tr w:rsidR="00FF1D35" w:rsidRPr="00A94B0A" w:rsidTr="006113C1">
        <w:tc>
          <w:tcPr>
            <w:tcW w:w="588" w:type="dxa"/>
          </w:tcPr>
          <w:p w:rsidR="00FF1D35" w:rsidRPr="00A94B0A" w:rsidRDefault="003F034E" w:rsidP="003F4D1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597" w:type="dxa"/>
          </w:tcPr>
          <w:p w:rsidR="00FF1D35" w:rsidRPr="00A94B0A" w:rsidRDefault="00F0729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Маникюр</w:t>
            </w:r>
          </w:p>
        </w:tc>
        <w:tc>
          <w:tcPr>
            <w:tcW w:w="1883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A94B0A" w:rsidRDefault="00D100C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FF1D35" w:rsidRPr="00A94B0A" w:rsidRDefault="001A6034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F0729D"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308" w:type="dxa"/>
          </w:tcPr>
          <w:p w:rsidR="00FF1D35" w:rsidRPr="00A94B0A" w:rsidRDefault="00D100C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3 500</w:t>
            </w:r>
          </w:p>
        </w:tc>
      </w:tr>
      <w:tr w:rsidR="00FF1D35" w:rsidRPr="00A94B0A" w:rsidTr="006113C1">
        <w:tc>
          <w:tcPr>
            <w:tcW w:w="588" w:type="dxa"/>
          </w:tcPr>
          <w:p w:rsidR="00FF1D35" w:rsidRPr="00A94B0A" w:rsidRDefault="003F034E" w:rsidP="003F4D1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FF1D35" w:rsidRPr="00A94B0A" w:rsidRDefault="00F0729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Маникюр с покрытием</w:t>
            </w:r>
          </w:p>
        </w:tc>
        <w:tc>
          <w:tcPr>
            <w:tcW w:w="1883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A94B0A" w:rsidRDefault="00E56CB2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477" w:type="dxa"/>
          </w:tcPr>
          <w:p w:rsidR="00FF1D35" w:rsidRPr="00A94B0A" w:rsidRDefault="001A6034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1 2</w:t>
            </w:r>
            <w:r w:rsidR="00F0729D"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308" w:type="dxa"/>
          </w:tcPr>
          <w:p w:rsidR="00FF1D35" w:rsidRPr="00A94B0A" w:rsidRDefault="00E56CB2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 </w:t>
            </w:r>
            <w:r w:rsidR="00F0729D"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000</w:t>
            </w:r>
          </w:p>
        </w:tc>
      </w:tr>
      <w:tr w:rsidR="00FF1D35" w:rsidRPr="00A94B0A" w:rsidTr="006113C1">
        <w:tc>
          <w:tcPr>
            <w:tcW w:w="588" w:type="dxa"/>
          </w:tcPr>
          <w:p w:rsidR="00FF1D35" w:rsidRPr="00A94B0A" w:rsidRDefault="003F034E" w:rsidP="003F4D1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FF1D35" w:rsidRPr="00A94B0A" w:rsidRDefault="00F0729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Педикюр</w:t>
            </w:r>
          </w:p>
        </w:tc>
        <w:tc>
          <w:tcPr>
            <w:tcW w:w="1883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A94B0A" w:rsidRDefault="000508E3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FF1D35" w:rsidRPr="00A94B0A" w:rsidRDefault="000508E3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1 200</w:t>
            </w:r>
          </w:p>
        </w:tc>
        <w:tc>
          <w:tcPr>
            <w:tcW w:w="1308" w:type="dxa"/>
          </w:tcPr>
          <w:p w:rsidR="00FF1D35" w:rsidRPr="00A94B0A" w:rsidRDefault="0033393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0508E3"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000</w:t>
            </w:r>
          </w:p>
        </w:tc>
      </w:tr>
      <w:tr w:rsidR="00FF1D35" w:rsidRPr="00A94B0A" w:rsidTr="006113C1">
        <w:tc>
          <w:tcPr>
            <w:tcW w:w="588" w:type="dxa"/>
          </w:tcPr>
          <w:p w:rsidR="00FF1D35" w:rsidRPr="00A94B0A" w:rsidRDefault="003F034E" w:rsidP="003F4D1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FF1D35" w:rsidRPr="00A94B0A" w:rsidRDefault="00F0729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Педикюр с покрытием</w:t>
            </w:r>
          </w:p>
        </w:tc>
        <w:tc>
          <w:tcPr>
            <w:tcW w:w="1883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A94B0A" w:rsidRDefault="0033393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FF1D35" w:rsidRPr="00A94B0A" w:rsidRDefault="00B00B3F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1 8</w:t>
            </w:r>
            <w:r w:rsidR="00F0729D"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308" w:type="dxa"/>
          </w:tcPr>
          <w:p w:rsidR="00FF1D35" w:rsidRPr="00A94B0A" w:rsidRDefault="0033393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9 000</w:t>
            </w:r>
          </w:p>
        </w:tc>
      </w:tr>
      <w:tr w:rsidR="00FF1D35" w:rsidRPr="00A94B0A" w:rsidTr="006113C1">
        <w:tc>
          <w:tcPr>
            <w:tcW w:w="588" w:type="dxa"/>
          </w:tcPr>
          <w:p w:rsidR="00FF1D35" w:rsidRPr="00A94B0A" w:rsidRDefault="003F034E" w:rsidP="003F4D1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FF1D35" w:rsidRPr="00A94B0A" w:rsidRDefault="0043038F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Снятие старого покрытия сторонним клиентам</w:t>
            </w:r>
          </w:p>
        </w:tc>
        <w:tc>
          <w:tcPr>
            <w:tcW w:w="1883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A94B0A" w:rsidRDefault="00A70A0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FF1D35" w:rsidRPr="00A94B0A" w:rsidRDefault="00A70A0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43038F"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308" w:type="dxa"/>
          </w:tcPr>
          <w:p w:rsidR="00FF1D35" w:rsidRPr="00A94B0A" w:rsidRDefault="0043038F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1500</w:t>
            </w:r>
          </w:p>
        </w:tc>
      </w:tr>
      <w:tr w:rsidR="00FF1D35" w:rsidRPr="00A94B0A" w:rsidTr="006113C1">
        <w:tc>
          <w:tcPr>
            <w:tcW w:w="588" w:type="dxa"/>
          </w:tcPr>
          <w:p w:rsidR="00FF1D35" w:rsidRPr="00A94B0A" w:rsidRDefault="003F034E" w:rsidP="003F4D1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FF1D35" w:rsidRPr="00A94B0A" w:rsidRDefault="00FA322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Уходовые</w:t>
            </w:r>
            <w:proofErr w:type="spellEnd"/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процедуры парафин для рук</w:t>
            </w:r>
          </w:p>
        </w:tc>
        <w:tc>
          <w:tcPr>
            <w:tcW w:w="1883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A94B0A" w:rsidRDefault="00B41937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FF1D35" w:rsidRPr="00A94B0A" w:rsidRDefault="00FA322E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300</w:t>
            </w:r>
          </w:p>
        </w:tc>
        <w:tc>
          <w:tcPr>
            <w:tcW w:w="1308" w:type="dxa"/>
          </w:tcPr>
          <w:p w:rsidR="00FF1D35" w:rsidRPr="00A94B0A" w:rsidRDefault="00B41937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1 500</w:t>
            </w:r>
          </w:p>
        </w:tc>
      </w:tr>
      <w:tr w:rsidR="006320DD" w:rsidRPr="00A94B0A" w:rsidTr="006113C1">
        <w:tc>
          <w:tcPr>
            <w:tcW w:w="588" w:type="dxa"/>
          </w:tcPr>
          <w:p w:rsidR="006320DD" w:rsidRPr="00A94B0A" w:rsidRDefault="003F034E" w:rsidP="003F4D1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bookmarkStart w:id="1" w:name="_GoBack"/>
            <w:bookmarkEnd w:id="1"/>
          </w:p>
        </w:tc>
        <w:tc>
          <w:tcPr>
            <w:tcW w:w="2597" w:type="dxa"/>
          </w:tcPr>
          <w:p w:rsidR="006320DD" w:rsidRPr="00A94B0A" w:rsidRDefault="006320D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Уходовые</w:t>
            </w:r>
            <w:proofErr w:type="spellEnd"/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процедуры парафин для ног</w:t>
            </w:r>
          </w:p>
        </w:tc>
        <w:tc>
          <w:tcPr>
            <w:tcW w:w="1883" w:type="dxa"/>
          </w:tcPr>
          <w:p w:rsidR="006320DD" w:rsidRPr="00A94B0A" w:rsidRDefault="006320D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6320DD" w:rsidRPr="00A94B0A" w:rsidRDefault="006320D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6320DD" w:rsidRPr="00A94B0A" w:rsidRDefault="006320D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1308" w:type="dxa"/>
          </w:tcPr>
          <w:p w:rsidR="006320DD" w:rsidRPr="00A94B0A" w:rsidRDefault="006320DD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i/>
                <w:sz w:val="28"/>
                <w:szCs w:val="28"/>
              </w:rPr>
              <w:t>3 500</w:t>
            </w:r>
          </w:p>
        </w:tc>
      </w:tr>
      <w:tr w:rsidR="00FF1D35" w:rsidRPr="00A94B0A" w:rsidTr="006113C1">
        <w:tc>
          <w:tcPr>
            <w:tcW w:w="588" w:type="dxa"/>
          </w:tcPr>
          <w:p w:rsidR="00FF1D35" w:rsidRPr="00A94B0A" w:rsidRDefault="00FF1D35" w:rsidP="003F4D18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97" w:type="dxa"/>
          </w:tcPr>
          <w:p w:rsidR="00FF1D35" w:rsidRPr="00A94B0A" w:rsidRDefault="00C82C14" w:rsidP="003F4D18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83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FF1D35" w:rsidRPr="00A94B0A" w:rsidRDefault="001947A7" w:rsidP="003F4D1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77" w:type="dxa"/>
          </w:tcPr>
          <w:p w:rsidR="00FF1D35" w:rsidRPr="00A94B0A" w:rsidRDefault="00FF1D35" w:rsidP="003F4D1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8" w:type="dxa"/>
          </w:tcPr>
          <w:p w:rsidR="00FF1D35" w:rsidRPr="00A94B0A" w:rsidRDefault="00E56CB2" w:rsidP="003F4D1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  <w:r w:rsidR="00222632" w:rsidRPr="00A94B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000</w:t>
            </w:r>
          </w:p>
        </w:tc>
      </w:tr>
    </w:tbl>
    <w:p w:rsidR="00F72589" w:rsidRPr="00A94B0A" w:rsidRDefault="00F72589" w:rsidP="003F4D18">
      <w:pPr>
        <w:pStyle w:val="ConsPlusNormal"/>
        <w:jc w:val="both"/>
        <w:rPr>
          <w:sz w:val="28"/>
          <w:szCs w:val="28"/>
        </w:rPr>
      </w:pPr>
    </w:p>
    <w:p w:rsidR="00A8656F" w:rsidRPr="00A94B0A" w:rsidRDefault="00A8656F" w:rsidP="003F4D18">
      <w:pPr>
        <w:pStyle w:val="ConsPlusNormal"/>
        <w:jc w:val="both"/>
        <w:rPr>
          <w:b/>
          <w:color w:val="FF0000"/>
          <w:sz w:val="28"/>
          <w:szCs w:val="28"/>
        </w:rPr>
      </w:pPr>
      <w:r w:rsidRPr="00A94B0A">
        <w:rPr>
          <w:sz w:val="28"/>
          <w:szCs w:val="28"/>
        </w:rPr>
        <w:t xml:space="preserve">     3.4. Динамика развития деятельности по месяцам </w:t>
      </w:r>
      <w:r w:rsidRPr="00A94B0A">
        <w:rPr>
          <w:sz w:val="28"/>
          <w:szCs w:val="28"/>
          <w:u w:val="single"/>
        </w:rPr>
        <w:t xml:space="preserve">от начала реализации </w:t>
      </w:r>
      <w:proofErr w:type="spellStart"/>
      <w:r w:rsidRPr="00A94B0A">
        <w:rPr>
          <w:sz w:val="28"/>
          <w:szCs w:val="28"/>
          <w:u w:val="single"/>
        </w:rPr>
        <w:t>соцконтракта</w:t>
      </w:r>
      <w:proofErr w:type="spellEnd"/>
      <w:r w:rsidR="00FA42FE" w:rsidRPr="00A94B0A">
        <w:rPr>
          <w:sz w:val="28"/>
          <w:szCs w:val="28"/>
        </w:rPr>
        <w:t xml:space="preserve"> </w:t>
      </w:r>
      <w:r w:rsidR="00FA42FE" w:rsidRPr="00A94B0A">
        <w:rPr>
          <w:b/>
          <w:color w:val="FF0000"/>
          <w:sz w:val="28"/>
          <w:szCs w:val="28"/>
        </w:rPr>
        <w:t>РЕАЛИЗАЦИЯ СОЦКОНТРАКТА НАЧИНАЕТСЯ С МОМЕНТА ПОЛУЧЕНИЯ СРЕДСТВ СОЦКОНТРАКТА</w:t>
      </w:r>
    </w:p>
    <w:p w:rsidR="002A1250" w:rsidRPr="00A94B0A" w:rsidRDefault="002A1250" w:rsidP="003F4D18">
      <w:pPr>
        <w:pStyle w:val="ConsPlusNormal"/>
        <w:jc w:val="both"/>
        <w:rPr>
          <w:i/>
          <w:sz w:val="28"/>
          <w:szCs w:val="28"/>
        </w:rPr>
      </w:pPr>
      <w:r w:rsidRPr="00A94B0A">
        <w:rPr>
          <w:i/>
          <w:sz w:val="28"/>
          <w:szCs w:val="28"/>
        </w:rPr>
        <w:t xml:space="preserve">В столбце «средний» указать значение строки «итого» из табл. 3.3, в столбцах 1-12 указывать планируемые показатели по месяцам реализации 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и т.п.). </w:t>
      </w:r>
    </w:p>
    <w:p w:rsidR="00091528" w:rsidRPr="00A94B0A" w:rsidRDefault="004446CB" w:rsidP="003F4D18">
      <w:pPr>
        <w:pStyle w:val="ConsPlusNormal"/>
        <w:jc w:val="both"/>
        <w:rPr>
          <w:b/>
          <w:color w:val="FF0000"/>
          <w:sz w:val="28"/>
          <w:szCs w:val="28"/>
        </w:rPr>
      </w:pPr>
      <w:r w:rsidRPr="00A94B0A">
        <w:rPr>
          <w:b/>
          <w:color w:val="FF0000"/>
          <w:sz w:val="28"/>
          <w:szCs w:val="28"/>
        </w:rPr>
        <w:t>СУММА ПУНКТОВ 1-12, ПО</w:t>
      </w:r>
      <w:r w:rsidR="00691528" w:rsidRPr="00A94B0A">
        <w:rPr>
          <w:b/>
          <w:color w:val="FF0000"/>
          <w:sz w:val="28"/>
          <w:szCs w:val="28"/>
        </w:rPr>
        <w:t>ДЕЛЕННАЯ НА 12, ДОЛЖНА СООТВЕТСТВОВАТЬ (НЕБОЛЬШОЕ ОТКЛОНЕНИЕ ДОПУСКАЕТСЯ)  ЗНАЧЕНИЮ ПУНКТА «ИТОГО» ИЗ ТАБЛИ</w:t>
      </w:r>
      <w:r w:rsidRPr="00A94B0A">
        <w:rPr>
          <w:b/>
          <w:color w:val="FF0000"/>
          <w:sz w:val="28"/>
          <w:szCs w:val="28"/>
        </w:rPr>
        <w:t>Ц</w:t>
      </w:r>
      <w:r w:rsidR="00691528" w:rsidRPr="00A94B0A">
        <w:rPr>
          <w:b/>
          <w:color w:val="FF0000"/>
          <w:sz w:val="28"/>
          <w:szCs w:val="28"/>
        </w:rPr>
        <w:t>Ы 3.3</w:t>
      </w:r>
    </w:p>
    <w:tbl>
      <w:tblPr>
        <w:tblStyle w:val="a3"/>
        <w:tblW w:w="0" w:type="auto"/>
        <w:tblLook w:val="04A0"/>
      </w:tblPr>
      <w:tblGrid>
        <w:gridCol w:w="697"/>
        <w:gridCol w:w="696"/>
        <w:gridCol w:w="696"/>
        <w:gridCol w:w="695"/>
        <w:gridCol w:w="695"/>
        <w:gridCol w:w="695"/>
        <w:gridCol w:w="695"/>
        <w:gridCol w:w="695"/>
        <w:gridCol w:w="695"/>
        <w:gridCol w:w="722"/>
        <w:gridCol w:w="722"/>
        <w:gridCol w:w="722"/>
        <w:gridCol w:w="1146"/>
      </w:tblGrid>
      <w:tr w:rsidR="002717E4" w:rsidRPr="00A94B0A" w:rsidTr="002717E4">
        <w:tc>
          <w:tcPr>
            <w:tcW w:w="776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6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12</w:t>
            </w:r>
          </w:p>
        </w:tc>
        <w:tc>
          <w:tcPr>
            <w:tcW w:w="270" w:type="dxa"/>
          </w:tcPr>
          <w:p w:rsidR="002717E4" w:rsidRPr="00A94B0A" w:rsidRDefault="002717E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среднее</w:t>
            </w:r>
          </w:p>
        </w:tc>
      </w:tr>
      <w:tr w:rsidR="002717E4" w:rsidRPr="00A94B0A" w:rsidTr="002717E4">
        <w:tc>
          <w:tcPr>
            <w:tcW w:w="776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717E4" w:rsidRPr="00A94B0A" w:rsidTr="002717E4">
        <w:tc>
          <w:tcPr>
            <w:tcW w:w="776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2717E4" w:rsidRPr="00A94B0A" w:rsidRDefault="002717E4" w:rsidP="003F4D1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82C14" w:rsidRPr="00A94B0A" w:rsidRDefault="00C82C14" w:rsidP="003F4D18">
      <w:pPr>
        <w:pStyle w:val="ConsPlusNormal"/>
        <w:jc w:val="both"/>
        <w:rPr>
          <w:sz w:val="28"/>
          <w:szCs w:val="28"/>
        </w:rPr>
      </w:pPr>
    </w:p>
    <w:p w:rsidR="00462628" w:rsidRPr="00A94B0A" w:rsidRDefault="00462628" w:rsidP="003F4D18">
      <w:pPr>
        <w:pStyle w:val="ConsPlusNormal"/>
        <w:jc w:val="both"/>
        <w:rPr>
          <w:sz w:val="28"/>
          <w:szCs w:val="28"/>
        </w:rPr>
      </w:pPr>
    </w:p>
    <w:p w:rsidR="00A832AB" w:rsidRPr="00A94B0A" w:rsidRDefault="0099441C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0A">
        <w:rPr>
          <w:rFonts w:ascii="Times New Roman" w:hAnsi="Times New Roman" w:cs="Times New Roman"/>
          <w:b/>
          <w:sz w:val="28"/>
          <w:szCs w:val="28"/>
        </w:rPr>
        <w:t>4</w:t>
      </w:r>
      <w:r w:rsidR="00A832AB" w:rsidRPr="00A94B0A">
        <w:rPr>
          <w:rFonts w:ascii="Times New Roman" w:hAnsi="Times New Roman" w:cs="Times New Roman"/>
          <w:b/>
          <w:sz w:val="28"/>
          <w:szCs w:val="28"/>
        </w:rPr>
        <w:t>. Организационная структура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99441C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4</w:t>
      </w:r>
      <w:r w:rsidR="00A832AB" w:rsidRPr="00A94B0A">
        <w:rPr>
          <w:rFonts w:ascii="Times New Roman" w:hAnsi="Times New Roman" w:cs="Times New Roman"/>
          <w:sz w:val="28"/>
          <w:szCs w:val="28"/>
        </w:rPr>
        <w:t>.1.   Планируемая   численность   сотрудников   на  период  реализации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бизнес-плана  (всего непосредственно занятых в реализации бизнес-плана), их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должности (при необходимости)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528" w:rsidRPr="00A94B0A" w:rsidRDefault="00691528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ВЫПЛАТЕЛЬЩИК НАЛОГА НА ПРОФЕССИОНАЛЬНЫЙ </w:t>
      </w: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ДОХОД (САМОЗАНЯТЫЙ), ТО У ВАС НЕ МОЖЕТ БЫТЬ НАЕМНЫХ СОТРУДНИКОВ, И ВЫ НЕ ЗАПОЛНЯЕТЕ ТАБЛИЦУ 4.2</w:t>
      </w:r>
    </w:p>
    <w:p w:rsidR="00691528" w:rsidRPr="00A94B0A" w:rsidRDefault="00691528" w:rsidP="003F4D18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ЕСЛИ ВЫ ИП ИЛ</w:t>
      </w:r>
      <w:proofErr w:type="gramStart"/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>И ООО</w:t>
      </w:r>
      <w:proofErr w:type="gramEnd"/>
      <w:r w:rsidR="009009CC" w:rsidRPr="00A94B0A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A9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ПЛАНИРУЕТЕ ПРИНИМАТЬ СОТРУДНИКОВ, ЗАПОЛНИТЕ ТАБЛИЦУ. НАЛОГИ И ОТЧИСЛЕНИЯ СОСТАВЛЯЮТ 30%. В СТОЛБЦЕ СУММА УКАЗЫВАЕТЕ СУММУ ЗАРПЛАТА + НАЛОГИ</w:t>
      </w:r>
    </w:p>
    <w:p w:rsidR="00F0729D" w:rsidRPr="00A94B0A" w:rsidRDefault="00F0729D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F816AA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    4</w:t>
      </w:r>
      <w:r w:rsidR="00A832AB" w:rsidRPr="00A94B0A">
        <w:rPr>
          <w:rFonts w:ascii="Times New Roman" w:hAnsi="Times New Roman" w:cs="Times New Roman"/>
          <w:sz w:val="28"/>
          <w:szCs w:val="28"/>
        </w:rPr>
        <w:t>.2. Заработная плата персонала, расчет</w:t>
      </w:r>
      <w:r w:rsidR="00A04AC1" w:rsidRPr="00A94B0A">
        <w:rPr>
          <w:rFonts w:ascii="Times New Roman" w:hAnsi="Times New Roman" w:cs="Times New Roman"/>
          <w:sz w:val="28"/>
          <w:szCs w:val="28"/>
        </w:rPr>
        <w:t xml:space="preserve"> фонда оплаты труда в месяц</w:t>
      </w:r>
    </w:p>
    <w:p w:rsidR="0009600D" w:rsidRPr="00A94B0A" w:rsidRDefault="0009600D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540D8C" w:rsidRPr="00A94B0A" w:rsidTr="00540D8C">
        <w:tc>
          <w:tcPr>
            <w:tcW w:w="588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5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сотрудника</w:t>
            </w:r>
          </w:p>
        </w:tc>
        <w:tc>
          <w:tcPr>
            <w:tcW w:w="1701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Налоги и отчисления</w:t>
            </w:r>
          </w:p>
        </w:tc>
        <w:tc>
          <w:tcPr>
            <w:tcW w:w="1843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40D8C" w:rsidRPr="00A94B0A" w:rsidTr="00540D8C">
        <w:tc>
          <w:tcPr>
            <w:tcW w:w="588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40D8C" w:rsidRPr="00A94B0A" w:rsidRDefault="00540D8C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1528" w:rsidRPr="00A94B0A" w:rsidTr="00540D8C">
        <w:tc>
          <w:tcPr>
            <w:tcW w:w="588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1528" w:rsidRPr="00A94B0A" w:rsidTr="00540D8C">
        <w:tc>
          <w:tcPr>
            <w:tcW w:w="588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1528" w:rsidRPr="00A94B0A" w:rsidTr="00540D8C">
        <w:tc>
          <w:tcPr>
            <w:tcW w:w="588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528" w:rsidRPr="00A94B0A" w:rsidRDefault="00691528" w:rsidP="003F4D1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0D8C" w:rsidRPr="00A94B0A" w:rsidTr="00540D8C">
        <w:tc>
          <w:tcPr>
            <w:tcW w:w="588" w:type="dxa"/>
          </w:tcPr>
          <w:p w:rsidR="00540D8C" w:rsidRPr="00A94B0A" w:rsidRDefault="00540D8C" w:rsidP="003F4D1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0D8C" w:rsidRPr="00A94B0A" w:rsidRDefault="00540D8C" w:rsidP="003F4D1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40D8C" w:rsidRPr="00A94B0A" w:rsidRDefault="00540D8C" w:rsidP="003F4D1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0D8C" w:rsidRPr="00A94B0A" w:rsidRDefault="00540D8C" w:rsidP="003F4D1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0D8C" w:rsidRPr="00A94B0A" w:rsidRDefault="00540D8C" w:rsidP="003F4D1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D8C" w:rsidRPr="00A94B0A" w:rsidRDefault="00540D8C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656F15" w:rsidP="003F4D1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B0A">
        <w:rPr>
          <w:rFonts w:ascii="Times New Roman" w:hAnsi="Times New Roman" w:cs="Times New Roman"/>
          <w:b/>
          <w:i/>
          <w:sz w:val="28"/>
          <w:szCs w:val="28"/>
        </w:rPr>
        <w:t xml:space="preserve">* Если планируется увеличение численности в течение года от начала реализации </w:t>
      </w:r>
      <w:proofErr w:type="spellStart"/>
      <w:r w:rsidRPr="00A94B0A">
        <w:rPr>
          <w:rFonts w:ascii="Times New Roman" w:hAnsi="Times New Roman" w:cs="Times New Roman"/>
          <w:b/>
          <w:i/>
          <w:sz w:val="28"/>
          <w:szCs w:val="28"/>
        </w:rPr>
        <w:t>соцконтракта</w:t>
      </w:r>
      <w:proofErr w:type="spellEnd"/>
      <w:r w:rsidRPr="00A94B0A">
        <w:rPr>
          <w:rFonts w:ascii="Times New Roman" w:hAnsi="Times New Roman" w:cs="Times New Roman"/>
          <w:b/>
          <w:i/>
          <w:sz w:val="28"/>
          <w:szCs w:val="28"/>
        </w:rPr>
        <w:t>, добавить дополнительную таблицу (таблицы)</w:t>
      </w:r>
    </w:p>
    <w:p w:rsidR="00A832AB" w:rsidRPr="00A94B0A" w:rsidRDefault="00F816AA" w:rsidP="003F4D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0A">
        <w:rPr>
          <w:rFonts w:ascii="Times New Roman" w:hAnsi="Times New Roman" w:cs="Times New Roman"/>
          <w:b/>
          <w:sz w:val="28"/>
          <w:szCs w:val="28"/>
        </w:rPr>
        <w:t>5</w:t>
      </w:r>
      <w:r w:rsidR="00A832AB" w:rsidRPr="00A94B0A">
        <w:rPr>
          <w:rFonts w:ascii="Times New Roman" w:hAnsi="Times New Roman" w:cs="Times New Roman"/>
          <w:b/>
          <w:sz w:val="28"/>
          <w:szCs w:val="28"/>
        </w:rPr>
        <w:t>. Финансовый план</w:t>
      </w:r>
    </w:p>
    <w:p w:rsidR="00A832AB" w:rsidRPr="00A94B0A" w:rsidRDefault="00A832AB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2AB" w:rsidRPr="00A94B0A" w:rsidRDefault="00E41390" w:rsidP="003F4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>5</w:t>
      </w:r>
      <w:r w:rsidR="00095DFB" w:rsidRPr="00A94B0A">
        <w:rPr>
          <w:rFonts w:ascii="Times New Roman" w:hAnsi="Times New Roman" w:cs="Times New Roman"/>
          <w:sz w:val="28"/>
          <w:szCs w:val="28"/>
        </w:rPr>
        <w:t>.1</w:t>
      </w:r>
      <w:r w:rsidR="00A832AB" w:rsidRPr="00A94B0A">
        <w:rPr>
          <w:rFonts w:ascii="Times New Roman" w:hAnsi="Times New Roman" w:cs="Times New Roman"/>
          <w:sz w:val="28"/>
          <w:szCs w:val="28"/>
        </w:rPr>
        <w:t>. Расходы и доходы за счет сре</w:t>
      </w:r>
      <w:proofErr w:type="gramStart"/>
      <w:r w:rsidR="00A832AB" w:rsidRPr="00A94B0A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="00A832AB" w:rsidRPr="00A94B0A">
        <w:rPr>
          <w:rFonts w:ascii="Times New Roman" w:hAnsi="Times New Roman" w:cs="Times New Roman"/>
          <w:sz w:val="28"/>
          <w:szCs w:val="28"/>
        </w:rPr>
        <w:t>ех источников финансирования</w:t>
      </w:r>
    </w:p>
    <w:p w:rsidR="007E73BA" w:rsidRPr="00C92435" w:rsidRDefault="007E73BA" w:rsidP="007E73BA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ЭТО ПРИМЕР! ЗДЕСБ ДОЛЖНЫ БЫТЬ ФАШИ ЦИФРЫ</w:t>
      </w:r>
    </w:p>
    <w:p w:rsidR="007E73BA" w:rsidRPr="00C92435" w:rsidRDefault="007E73BA" w:rsidP="007E73BA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ВАЛОВЫЙ ДОХОД НЕ ДОЛЖЕН БЫТЬ МЕНЬШЕ УРОВНЯ ПРОЖИТОЧНОГО МИНИМУМА НА ВСЕХ ЧЛЕНОВ СЕМЬИ, И НЕ МЕНЕЕ 350 ТЫСЯЧ РУБЛЕЙ ЗА ГОД. </w:t>
      </w:r>
    </w:p>
    <w:p w:rsidR="007E73BA" w:rsidRPr="00C92435" w:rsidRDefault="007E73BA" w:rsidP="007E73BA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435">
        <w:rPr>
          <w:rFonts w:ascii="Times New Roman" w:hAnsi="Times New Roman" w:cs="Times New Roman"/>
          <w:b/>
          <w:color w:val="FF0000"/>
          <w:sz w:val="28"/>
          <w:szCs w:val="28"/>
        </w:rPr>
        <w:t>ЧИТАЯ ПРИБЫЛЬ: ВСЕ ДОХОДЫ МИНУС ВСЕ РАСХОДЫ.</w:t>
      </w:r>
    </w:p>
    <w:p w:rsidR="00A832AB" w:rsidRPr="00A94B0A" w:rsidRDefault="001C1308" w:rsidP="003F4D18">
      <w:pPr>
        <w:pStyle w:val="ConsPlusNormal"/>
        <w:jc w:val="both"/>
        <w:rPr>
          <w:b/>
          <w:color w:val="FF0000"/>
          <w:sz w:val="28"/>
          <w:szCs w:val="28"/>
        </w:rPr>
      </w:pPr>
      <w:r w:rsidRPr="00A94B0A">
        <w:rPr>
          <w:b/>
          <w:color w:val="FF0000"/>
          <w:sz w:val="28"/>
          <w:szCs w:val="28"/>
        </w:rPr>
        <w:t xml:space="preserve">В ПУНКТЕ 1.4 УКАЗЫВАЕТЕ РАСХОДЫ НА АРЕНДУ С УЧЕТОМ ЗАТРАТ НА АРЕНДУ ИЗ СРЕДСТВ СОЦКОНТРАКТА! НАПРИМЕР, 3 МЕСЯЦА ВЫ ОПЛАЧИВАЕТЕ АРЕНДУ ИЗ СРЕДСТВА СОЦКОНТРАКТА, А 9 МЕСЯЦЕВ ИЗ СОБСТВЕННЫХ СРЕДСТВ. УКАЗЫВАЕТЕ СУММУ ЗА 9 МЕСЯЦЕВ. </w:t>
      </w:r>
    </w:p>
    <w:p w:rsidR="001C1308" w:rsidRPr="00A94B0A" w:rsidRDefault="001C1308" w:rsidP="003F4D18">
      <w:pPr>
        <w:pStyle w:val="ConsPlusNormal"/>
        <w:jc w:val="both"/>
        <w:rPr>
          <w:b/>
          <w:color w:val="FF0000"/>
          <w:sz w:val="28"/>
          <w:szCs w:val="28"/>
        </w:rPr>
      </w:pPr>
      <w:r w:rsidRPr="00A94B0A">
        <w:rPr>
          <w:b/>
          <w:color w:val="FF0000"/>
          <w:sz w:val="28"/>
          <w:szCs w:val="28"/>
        </w:rPr>
        <w:t>ЕСЛИ ВЫ ОПЛАЧИВАЕТЕ АРЕНДУ ИЗ СОБСТВЕННЫХ СРЕДСТВ, УКАЗЫВАЕТЕ СУММУ ЗА ВЕСЬ ГОД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793"/>
      </w:tblGrid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7E653F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Расходы/доходы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Сумма (тыс. руб.)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4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на месяц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на год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700FA5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З</w:t>
            </w:r>
            <w:r w:rsidR="00A832AB" w:rsidRPr="00A94B0A">
              <w:rPr>
                <w:sz w:val="28"/>
                <w:szCs w:val="28"/>
              </w:rPr>
              <w:t>атраты, связанные с регистрацией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</w:tr>
      <w:tr w:rsidR="003A71A4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A94B0A" w:rsidRDefault="003A71A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Затраты на лицензирование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</w:tr>
      <w:tr w:rsidR="003A71A4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A94B0A" w:rsidRDefault="003A71A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Затраты на се</w:t>
            </w:r>
            <w:r w:rsidR="00E23B84" w:rsidRPr="00A94B0A">
              <w:rPr>
                <w:sz w:val="28"/>
                <w:szCs w:val="28"/>
              </w:rPr>
              <w:t>ртификацию продукции, декларацийсоответствия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700FA5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О</w:t>
            </w:r>
            <w:r w:rsidR="00A832AB" w:rsidRPr="00A94B0A">
              <w:rPr>
                <w:sz w:val="28"/>
                <w:szCs w:val="28"/>
              </w:rPr>
              <w:t>плата за аренду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D755AF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686C2A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42 000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700FA5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П</w:t>
            </w:r>
            <w:r w:rsidR="00A832AB" w:rsidRPr="00A94B0A">
              <w:rPr>
                <w:sz w:val="28"/>
                <w:szCs w:val="28"/>
              </w:rPr>
              <w:t>риобретение материалов,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E00BCD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4A04D8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45</w:t>
            </w:r>
            <w:r w:rsidR="0023655A" w:rsidRPr="00A94B0A">
              <w:rPr>
                <w:sz w:val="28"/>
                <w:szCs w:val="28"/>
              </w:rPr>
              <w:t xml:space="preserve"> 000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700FA5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П</w:t>
            </w:r>
            <w:r w:rsidR="00A832AB" w:rsidRPr="00A94B0A">
              <w:rPr>
                <w:sz w:val="28"/>
                <w:szCs w:val="28"/>
              </w:rPr>
              <w:t>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2411AF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2411AF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D4CAE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Т</w:t>
            </w:r>
            <w:r w:rsidR="00A832AB" w:rsidRPr="00A94B0A">
              <w:rPr>
                <w:sz w:val="28"/>
                <w:szCs w:val="28"/>
              </w:rPr>
              <w:t>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D4CAE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З</w:t>
            </w:r>
            <w:r w:rsidR="00A832AB" w:rsidRPr="00A94B0A">
              <w:rPr>
                <w:sz w:val="28"/>
                <w:szCs w:val="28"/>
              </w:rPr>
              <w:t>аработная плата персонала с фиксированными страховыми взносами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D4CAE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Р</w:t>
            </w:r>
            <w:r w:rsidR="00A832AB" w:rsidRPr="00A94B0A">
              <w:rPr>
                <w:sz w:val="28"/>
                <w:szCs w:val="28"/>
              </w:rPr>
              <w:t>асходы на рекламу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9A7962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</w:t>
            </w:r>
            <w:r w:rsidR="002411AF" w:rsidRPr="00A94B0A">
              <w:rPr>
                <w:sz w:val="28"/>
                <w:szCs w:val="28"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9A7962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12</w:t>
            </w:r>
            <w:r w:rsidR="002411AF" w:rsidRPr="00A94B0A">
              <w:rPr>
                <w:sz w:val="28"/>
                <w:szCs w:val="28"/>
              </w:rPr>
              <w:t>000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A71A4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D4CAE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Р</w:t>
            </w:r>
            <w:r w:rsidR="00A832AB" w:rsidRPr="00A94B0A">
              <w:rPr>
                <w:sz w:val="28"/>
                <w:szCs w:val="28"/>
              </w:rPr>
              <w:t>асходы на оплату налогов</w:t>
            </w:r>
            <w:r w:rsidR="002411AF" w:rsidRPr="00A94B0A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80B78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1480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80B78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17 760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A71A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D4CAE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И</w:t>
            </w:r>
            <w:r w:rsidR="00A832AB" w:rsidRPr="00A94B0A">
              <w:rPr>
                <w:sz w:val="28"/>
                <w:szCs w:val="28"/>
              </w:rPr>
              <w:t>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385624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</w:tr>
      <w:tr w:rsidR="00B869F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A94B0A" w:rsidRDefault="00B869FB" w:rsidP="003F4D1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A94B0A" w:rsidRDefault="00B869FB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A94B0A" w:rsidRDefault="00984CDE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2</w:t>
            </w:r>
            <w:r w:rsidR="004F598D" w:rsidRPr="00A94B0A">
              <w:rPr>
                <w:sz w:val="28"/>
                <w:szCs w:val="28"/>
              </w:rPr>
              <w:t xml:space="preserve"> 480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A94B0A" w:rsidRDefault="00B655E5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116</w:t>
            </w:r>
            <w:r w:rsidR="004F598D" w:rsidRPr="00A94B0A">
              <w:rPr>
                <w:sz w:val="28"/>
                <w:szCs w:val="28"/>
              </w:rPr>
              <w:t xml:space="preserve"> 760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B869F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282B9F" w:rsidP="003F4D18">
            <w:pPr>
              <w:pStyle w:val="ConsPlusNormal"/>
              <w:jc w:val="both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Д</w:t>
            </w:r>
            <w:r w:rsidR="00A832AB" w:rsidRPr="00A94B0A">
              <w:rPr>
                <w:sz w:val="28"/>
                <w:szCs w:val="28"/>
              </w:rPr>
              <w:t>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087D16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37 000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087D16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444 000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282B9F" w:rsidP="003F4D18">
            <w:pPr>
              <w:pStyle w:val="ConsPlusNormal"/>
              <w:jc w:val="both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И</w:t>
            </w:r>
            <w:r w:rsidR="00A832AB" w:rsidRPr="00A94B0A">
              <w:rPr>
                <w:sz w:val="28"/>
                <w:szCs w:val="28"/>
              </w:rPr>
              <w:t>ные доходы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81799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881799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0</w:t>
            </w:r>
          </w:p>
        </w:tc>
      </w:tr>
      <w:tr w:rsidR="009A5EE8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A94B0A" w:rsidRDefault="009A5EE8" w:rsidP="003F4D1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A94B0A" w:rsidRDefault="009A5EE8" w:rsidP="003F4D18">
            <w:pPr>
              <w:pStyle w:val="ConsPlusNormal"/>
              <w:jc w:val="both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A94B0A" w:rsidRDefault="00D755AF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37 00</w:t>
            </w:r>
            <w:r w:rsidR="00F4105E" w:rsidRPr="00A94B0A">
              <w:rPr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A94B0A" w:rsidRDefault="00D755AF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444 000</w:t>
            </w:r>
          </w:p>
        </w:tc>
      </w:tr>
      <w:tr w:rsidR="00A832AB" w:rsidRPr="00A94B0A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984CDE" w:rsidP="003F4D18">
            <w:pPr>
              <w:pStyle w:val="ConsPlusNormal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34</w:t>
            </w:r>
            <w:r w:rsidR="00F4105E" w:rsidRPr="00A94B0A">
              <w:rPr>
                <w:b/>
                <w:sz w:val="28"/>
                <w:szCs w:val="28"/>
              </w:rPr>
              <w:t xml:space="preserve"> 520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984CDE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414 240</w:t>
            </w:r>
          </w:p>
        </w:tc>
      </w:tr>
    </w:tbl>
    <w:p w:rsidR="00A832AB" w:rsidRPr="00A94B0A" w:rsidRDefault="00A832AB" w:rsidP="003F4D18">
      <w:pPr>
        <w:pStyle w:val="ConsPlusNormal"/>
        <w:jc w:val="both"/>
        <w:rPr>
          <w:sz w:val="28"/>
          <w:szCs w:val="28"/>
        </w:rPr>
      </w:pPr>
    </w:p>
    <w:p w:rsidR="00A832AB" w:rsidRPr="00A94B0A" w:rsidRDefault="00A832AB" w:rsidP="003F4D18">
      <w:pPr>
        <w:pStyle w:val="ConsPlusNormal"/>
        <w:jc w:val="both"/>
        <w:rPr>
          <w:sz w:val="28"/>
          <w:szCs w:val="28"/>
        </w:rPr>
      </w:pPr>
    </w:p>
    <w:p w:rsidR="00A832AB" w:rsidRPr="00A94B0A" w:rsidRDefault="00E41390" w:rsidP="003F4D18">
      <w:pPr>
        <w:pStyle w:val="ConsPlusNormal"/>
        <w:ind w:firstLine="540"/>
        <w:jc w:val="both"/>
        <w:rPr>
          <w:sz w:val="28"/>
          <w:szCs w:val="28"/>
        </w:rPr>
      </w:pPr>
      <w:r w:rsidRPr="00A94B0A">
        <w:rPr>
          <w:sz w:val="28"/>
          <w:szCs w:val="28"/>
        </w:rPr>
        <w:t>5.2</w:t>
      </w:r>
      <w:r w:rsidR="00A832AB" w:rsidRPr="00A94B0A">
        <w:rPr>
          <w:sz w:val="28"/>
          <w:szCs w:val="28"/>
        </w:rPr>
        <w:t>. Источники финансирования бизнес-плана</w:t>
      </w:r>
    </w:p>
    <w:p w:rsidR="00A832AB" w:rsidRPr="00A94B0A" w:rsidRDefault="00A832AB" w:rsidP="003F4D18">
      <w:pPr>
        <w:pStyle w:val="ConsPlusNormal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963"/>
        <w:gridCol w:w="2268"/>
      </w:tblGrid>
      <w:tr w:rsidR="00A832AB" w:rsidRPr="00A94B0A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Сумма 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Доля от общей суммы затрат</w:t>
            </w:r>
            <w:proofErr w:type="gramStart"/>
            <w:r w:rsidRPr="00A94B0A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832AB" w:rsidRPr="00A94B0A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94B0A">
              <w:rPr>
                <w:b/>
                <w:sz w:val="28"/>
                <w:szCs w:val="28"/>
              </w:rPr>
              <w:t>4</w:t>
            </w:r>
          </w:p>
        </w:tc>
      </w:tr>
      <w:tr w:rsidR="00A832AB" w:rsidRPr="00A94B0A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Средства государственной 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832AB" w:rsidRPr="00A94B0A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832AB" w:rsidRPr="00A94B0A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Иные заемные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832AB" w:rsidRPr="00A94B0A" w:rsidTr="00233E83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right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A94B0A" w:rsidRDefault="00A832AB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A832AB" w:rsidRPr="00A94B0A" w:rsidRDefault="00A832AB" w:rsidP="003F4D18">
      <w:pPr>
        <w:pStyle w:val="ConsPlusNormal"/>
        <w:jc w:val="both"/>
        <w:rPr>
          <w:sz w:val="28"/>
          <w:szCs w:val="28"/>
        </w:rPr>
      </w:pPr>
    </w:p>
    <w:p w:rsidR="00A832AB" w:rsidRPr="00A94B0A" w:rsidRDefault="00BF63B9" w:rsidP="003F4D18">
      <w:pPr>
        <w:pStyle w:val="ConsPlusNormal"/>
        <w:jc w:val="center"/>
        <w:rPr>
          <w:b/>
          <w:sz w:val="28"/>
          <w:szCs w:val="28"/>
        </w:rPr>
      </w:pPr>
      <w:r w:rsidRPr="00A94B0A">
        <w:rPr>
          <w:b/>
          <w:sz w:val="28"/>
          <w:szCs w:val="28"/>
        </w:rPr>
        <w:t>6</w:t>
      </w:r>
      <w:r w:rsidR="00E014F5" w:rsidRPr="00A94B0A">
        <w:rPr>
          <w:b/>
          <w:sz w:val="28"/>
          <w:szCs w:val="28"/>
        </w:rPr>
        <w:t>. Приложения</w:t>
      </w:r>
    </w:p>
    <w:p w:rsidR="00A832AB" w:rsidRPr="00A94B0A" w:rsidRDefault="00A832AB" w:rsidP="003F4D18">
      <w:pPr>
        <w:pStyle w:val="ConsPlusNormal"/>
        <w:jc w:val="both"/>
        <w:rPr>
          <w:sz w:val="28"/>
          <w:szCs w:val="28"/>
        </w:rPr>
      </w:pPr>
    </w:p>
    <w:p w:rsidR="00BF63B9" w:rsidRPr="00A94B0A" w:rsidRDefault="00BF63B9" w:rsidP="003F4D1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94B0A">
        <w:rPr>
          <w:rFonts w:ascii="Times New Roman" w:hAnsi="Times New Roman" w:cs="Times New Roman"/>
          <w:sz w:val="28"/>
          <w:szCs w:val="28"/>
        </w:rPr>
        <w:t xml:space="preserve"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т.д.), сертификаты на оборудование/товары,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 xml:space="preserve"> с изображением оборудования/товаров, перечень нормативно-правовой документации (предписаний, Приказов и т.п.) надзорных и проверяющих органов (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 xml:space="preserve">, СЭС, МЧС,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A94B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4B0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94B0A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A94B0A">
        <w:rPr>
          <w:rFonts w:ascii="Times New Roman" w:hAnsi="Times New Roman" w:cs="Times New Roman"/>
          <w:sz w:val="28"/>
          <w:szCs w:val="28"/>
        </w:rPr>
        <w:t>), для выбранного вида деятельности, и/или указаний реквизитов законодательных актов для выбранного вида деятельности и т.п.</w:t>
      </w:r>
    </w:p>
    <w:p w:rsidR="005E1BAE" w:rsidRPr="00A94B0A" w:rsidRDefault="005E1BAE" w:rsidP="003F4D18">
      <w:pPr>
        <w:pStyle w:val="ConsPlusNormal"/>
        <w:ind w:firstLine="540"/>
        <w:jc w:val="both"/>
        <w:rPr>
          <w:sz w:val="28"/>
          <w:szCs w:val="28"/>
        </w:rPr>
      </w:pPr>
    </w:p>
    <w:p w:rsidR="005E1BAE" w:rsidRPr="00A94B0A" w:rsidRDefault="005E1BAE" w:rsidP="003F4D1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E1BAE" w:rsidRPr="00A94B0A" w:rsidTr="005E1BAE">
        <w:tc>
          <w:tcPr>
            <w:tcW w:w="3190" w:type="dxa"/>
          </w:tcPr>
          <w:p w:rsidR="005E1BAE" w:rsidRPr="00A94B0A" w:rsidRDefault="005E1BAE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Подпись</w:t>
            </w:r>
          </w:p>
          <w:p w:rsidR="005E1BAE" w:rsidRPr="00A94B0A" w:rsidRDefault="005E1BAE" w:rsidP="003F4D1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E1BAE" w:rsidRPr="00A94B0A" w:rsidRDefault="005E1BAE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3191" w:type="dxa"/>
          </w:tcPr>
          <w:p w:rsidR="005E1BAE" w:rsidRPr="00A94B0A" w:rsidRDefault="005E1BAE" w:rsidP="003F4D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>Дата подписания</w:t>
            </w:r>
          </w:p>
        </w:tc>
      </w:tr>
      <w:tr w:rsidR="005E1BAE" w:rsidRPr="00A94B0A" w:rsidTr="005E1BAE">
        <w:tc>
          <w:tcPr>
            <w:tcW w:w="3190" w:type="dxa"/>
          </w:tcPr>
          <w:p w:rsidR="005E1BAE" w:rsidRPr="00A94B0A" w:rsidRDefault="005E1BAE" w:rsidP="003F4D18">
            <w:pPr>
              <w:pStyle w:val="ConsPlusNormal"/>
              <w:jc w:val="both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  <w:lang w:val="en-US"/>
              </w:rPr>
              <w:t>/</w:t>
            </w:r>
            <w:r w:rsidRPr="00A94B0A">
              <w:rPr>
                <w:sz w:val="28"/>
                <w:szCs w:val="28"/>
              </w:rPr>
              <w:t xml:space="preserve"> ___________________ </w:t>
            </w:r>
            <w:r w:rsidRPr="00A94B0A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3190" w:type="dxa"/>
          </w:tcPr>
          <w:p w:rsidR="005E1BAE" w:rsidRPr="00A94B0A" w:rsidRDefault="005E1BAE" w:rsidP="003F4D18">
            <w:pPr>
              <w:pStyle w:val="ConsPlusNormal"/>
              <w:jc w:val="both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  <w:lang w:val="en-US"/>
              </w:rPr>
              <w:t>/</w:t>
            </w:r>
            <w:r w:rsidRPr="00A94B0A">
              <w:rPr>
                <w:sz w:val="28"/>
                <w:szCs w:val="28"/>
              </w:rPr>
              <w:t xml:space="preserve"> ___________________ </w:t>
            </w:r>
            <w:r w:rsidRPr="00A94B0A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3191" w:type="dxa"/>
          </w:tcPr>
          <w:p w:rsidR="005E1BAE" w:rsidRPr="00A94B0A" w:rsidRDefault="00D66B65" w:rsidP="003F4D18">
            <w:pPr>
              <w:pStyle w:val="ConsPlusNormal"/>
              <w:jc w:val="both"/>
              <w:rPr>
                <w:sz w:val="28"/>
                <w:szCs w:val="28"/>
              </w:rPr>
            </w:pPr>
            <w:r w:rsidRPr="00A94B0A">
              <w:rPr>
                <w:sz w:val="28"/>
                <w:szCs w:val="28"/>
              </w:rPr>
              <w:t xml:space="preserve">« ____» ________ </w:t>
            </w:r>
            <w:r w:rsidR="002D0BAD" w:rsidRPr="00A94B0A">
              <w:rPr>
                <w:sz w:val="28"/>
                <w:szCs w:val="28"/>
              </w:rPr>
              <w:t>2024</w:t>
            </w:r>
            <w:r w:rsidR="005E1BAE" w:rsidRPr="00A94B0A">
              <w:rPr>
                <w:sz w:val="28"/>
                <w:szCs w:val="28"/>
              </w:rPr>
              <w:t xml:space="preserve"> г.</w:t>
            </w:r>
          </w:p>
        </w:tc>
      </w:tr>
    </w:tbl>
    <w:p w:rsidR="00CB25B7" w:rsidRPr="00A94B0A" w:rsidRDefault="00CB25B7" w:rsidP="003F4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5B7" w:rsidRPr="00A94B0A" w:rsidSect="00F3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EC" w:rsidRDefault="005626EC" w:rsidP="00A94B0A">
      <w:pPr>
        <w:spacing w:after="0" w:line="240" w:lineRule="auto"/>
      </w:pPr>
      <w:r>
        <w:separator/>
      </w:r>
    </w:p>
  </w:endnote>
  <w:endnote w:type="continuationSeparator" w:id="0">
    <w:p w:rsidR="005626EC" w:rsidRDefault="005626EC" w:rsidP="00A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EC" w:rsidRDefault="005626EC" w:rsidP="00A94B0A">
      <w:pPr>
        <w:spacing w:after="0" w:line="240" w:lineRule="auto"/>
      </w:pPr>
      <w:r>
        <w:separator/>
      </w:r>
    </w:p>
  </w:footnote>
  <w:footnote w:type="continuationSeparator" w:id="0">
    <w:p w:rsidR="005626EC" w:rsidRDefault="005626EC" w:rsidP="00A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9D9"/>
    <w:multiLevelType w:val="hybridMultilevel"/>
    <w:tmpl w:val="CD4A379C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5650E"/>
    <w:multiLevelType w:val="hybridMultilevel"/>
    <w:tmpl w:val="52143296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2617"/>
    <w:rsid w:val="0001424F"/>
    <w:rsid w:val="00017C0E"/>
    <w:rsid w:val="0002425F"/>
    <w:rsid w:val="000436D1"/>
    <w:rsid w:val="00044F13"/>
    <w:rsid w:val="000508E3"/>
    <w:rsid w:val="00075FE2"/>
    <w:rsid w:val="00087D16"/>
    <w:rsid w:val="00091528"/>
    <w:rsid w:val="00095DFB"/>
    <w:rsid w:val="0009600D"/>
    <w:rsid w:val="000A513E"/>
    <w:rsid w:val="000E5EE0"/>
    <w:rsid w:val="000E7FE1"/>
    <w:rsid w:val="000F1452"/>
    <w:rsid w:val="000F27F8"/>
    <w:rsid w:val="000F3E7D"/>
    <w:rsid w:val="000F555D"/>
    <w:rsid w:val="000F6ADE"/>
    <w:rsid w:val="001074DD"/>
    <w:rsid w:val="00132B22"/>
    <w:rsid w:val="0013340A"/>
    <w:rsid w:val="00140DA6"/>
    <w:rsid w:val="00141063"/>
    <w:rsid w:val="0014639F"/>
    <w:rsid w:val="00157C1E"/>
    <w:rsid w:val="00160458"/>
    <w:rsid w:val="00160621"/>
    <w:rsid w:val="001638A6"/>
    <w:rsid w:val="00171D38"/>
    <w:rsid w:val="0017741F"/>
    <w:rsid w:val="00181388"/>
    <w:rsid w:val="0018467B"/>
    <w:rsid w:val="001947A7"/>
    <w:rsid w:val="001A5DB8"/>
    <w:rsid w:val="001A6034"/>
    <w:rsid w:val="001C1308"/>
    <w:rsid w:val="001C181D"/>
    <w:rsid w:val="001C1B95"/>
    <w:rsid w:val="001C45CE"/>
    <w:rsid w:val="001C511D"/>
    <w:rsid w:val="001D5363"/>
    <w:rsid w:val="001E6DEB"/>
    <w:rsid w:val="002109E0"/>
    <w:rsid w:val="00210DEA"/>
    <w:rsid w:val="002208E2"/>
    <w:rsid w:val="002218AB"/>
    <w:rsid w:val="00222632"/>
    <w:rsid w:val="00222D14"/>
    <w:rsid w:val="002305D6"/>
    <w:rsid w:val="00233E83"/>
    <w:rsid w:val="0023655A"/>
    <w:rsid w:val="002411AF"/>
    <w:rsid w:val="00270F30"/>
    <w:rsid w:val="002717E4"/>
    <w:rsid w:val="00280ECC"/>
    <w:rsid w:val="00282951"/>
    <w:rsid w:val="00282B9F"/>
    <w:rsid w:val="002A1250"/>
    <w:rsid w:val="002B68F2"/>
    <w:rsid w:val="002C5DB3"/>
    <w:rsid w:val="002D0BAD"/>
    <w:rsid w:val="002D34A7"/>
    <w:rsid w:val="002E0D6C"/>
    <w:rsid w:val="002E5183"/>
    <w:rsid w:val="0030489F"/>
    <w:rsid w:val="00315A28"/>
    <w:rsid w:val="00316C47"/>
    <w:rsid w:val="0033393E"/>
    <w:rsid w:val="00334D8D"/>
    <w:rsid w:val="00342ABB"/>
    <w:rsid w:val="00357444"/>
    <w:rsid w:val="00370CB8"/>
    <w:rsid w:val="00375936"/>
    <w:rsid w:val="00385624"/>
    <w:rsid w:val="00386F8D"/>
    <w:rsid w:val="00394949"/>
    <w:rsid w:val="00395D5E"/>
    <w:rsid w:val="003A71A4"/>
    <w:rsid w:val="003C2C4D"/>
    <w:rsid w:val="003C2DC6"/>
    <w:rsid w:val="003C387A"/>
    <w:rsid w:val="003C3C62"/>
    <w:rsid w:val="003D708D"/>
    <w:rsid w:val="003F034E"/>
    <w:rsid w:val="003F4D18"/>
    <w:rsid w:val="00413FBC"/>
    <w:rsid w:val="0043038F"/>
    <w:rsid w:val="00433CB5"/>
    <w:rsid w:val="004446CB"/>
    <w:rsid w:val="00451D80"/>
    <w:rsid w:val="004575C8"/>
    <w:rsid w:val="00462628"/>
    <w:rsid w:val="0047798D"/>
    <w:rsid w:val="00490B45"/>
    <w:rsid w:val="00491BDD"/>
    <w:rsid w:val="004A04D8"/>
    <w:rsid w:val="004B69DC"/>
    <w:rsid w:val="004C4E0C"/>
    <w:rsid w:val="004D0CC0"/>
    <w:rsid w:val="004D11D3"/>
    <w:rsid w:val="004E1570"/>
    <w:rsid w:val="004F4635"/>
    <w:rsid w:val="004F598D"/>
    <w:rsid w:val="004F6008"/>
    <w:rsid w:val="00501693"/>
    <w:rsid w:val="00510A08"/>
    <w:rsid w:val="0051530F"/>
    <w:rsid w:val="00540D8C"/>
    <w:rsid w:val="00541DDA"/>
    <w:rsid w:val="00544DC4"/>
    <w:rsid w:val="005528FC"/>
    <w:rsid w:val="00554F98"/>
    <w:rsid w:val="00556C46"/>
    <w:rsid w:val="005626EC"/>
    <w:rsid w:val="00574AA6"/>
    <w:rsid w:val="005942CD"/>
    <w:rsid w:val="005A505A"/>
    <w:rsid w:val="005A6370"/>
    <w:rsid w:val="005B7D19"/>
    <w:rsid w:val="005C33E8"/>
    <w:rsid w:val="005C6B13"/>
    <w:rsid w:val="005D2E66"/>
    <w:rsid w:val="005E1BAE"/>
    <w:rsid w:val="005F047F"/>
    <w:rsid w:val="0060320F"/>
    <w:rsid w:val="006043F3"/>
    <w:rsid w:val="00605D65"/>
    <w:rsid w:val="006113C1"/>
    <w:rsid w:val="00613EB9"/>
    <w:rsid w:val="00623F9B"/>
    <w:rsid w:val="006320DD"/>
    <w:rsid w:val="00634D70"/>
    <w:rsid w:val="006350EF"/>
    <w:rsid w:val="006416F9"/>
    <w:rsid w:val="0065351F"/>
    <w:rsid w:val="00656F15"/>
    <w:rsid w:val="00683342"/>
    <w:rsid w:val="00686C2A"/>
    <w:rsid w:val="006878D4"/>
    <w:rsid w:val="00691528"/>
    <w:rsid w:val="00691EBD"/>
    <w:rsid w:val="00693248"/>
    <w:rsid w:val="006B5287"/>
    <w:rsid w:val="006C38F7"/>
    <w:rsid w:val="006D20F6"/>
    <w:rsid w:val="006D2183"/>
    <w:rsid w:val="006E4CC9"/>
    <w:rsid w:val="00700FA5"/>
    <w:rsid w:val="00716BE1"/>
    <w:rsid w:val="00723407"/>
    <w:rsid w:val="00725D44"/>
    <w:rsid w:val="00745DBA"/>
    <w:rsid w:val="007579F4"/>
    <w:rsid w:val="00771E14"/>
    <w:rsid w:val="007D4E7D"/>
    <w:rsid w:val="007D572A"/>
    <w:rsid w:val="007E2CEF"/>
    <w:rsid w:val="007E653F"/>
    <w:rsid w:val="007E73BA"/>
    <w:rsid w:val="007E785F"/>
    <w:rsid w:val="007F11B1"/>
    <w:rsid w:val="007F1FC5"/>
    <w:rsid w:val="008032DC"/>
    <w:rsid w:val="00823B1E"/>
    <w:rsid w:val="00826C14"/>
    <w:rsid w:val="00834D3D"/>
    <w:rsid w:val="00841FD0"/>
    <w:rsid w:val="0084571E"/>
    <w:rsid w:val="0086380E"/>
    <w:rsid w:val="0086755C"/>
    <w:rsid w:val="00874B60"/>
    <w:rsid w:val="00880B78"/>
    <w:rsid w:val="008815A7"/>
    <w:rsid w:val="00881799"/>
    <w:rsid w:val="00891F77"/>
    <w:rsid w:val="00897DE4"/>
    <w:rsid w:val="008A710A"/>
    <w:rsid w:val="008C00A0"/>
    <w:rsid w:val="008D19CD"/>
    <w:rsid w:val="008D1E7E"/>
    <w:rsid w:val="008D4CAE"/>
    <w:rsid w:val="008D5A84"/>
    <w:rsid w:val="008E3953"/>
    <w:rsid w:val="008E5A96"/>
    <w:rsid w:val="009009CC"/>
    <w:rsid w:val="00916767"/>
    <w:rsid w:val="00920899"/>
    <w:rsid w:val="00950409"/>
    <w:rsid w:val="00952617"/>
    <w:rsid w:val="00955556"/>
    <w:rsid w:val="0096766C"/>
    <w:rsid w:val="00974B6B"/>
    <w:rsid w:val="00982719"/>
    <w:rsid w:val="00984CDE"/>
    <w:rsid w:val="0099441C"/>
    <w:rsid w:val="009A5EE8"/>
    <w:rsid w:val="009A7962"/>
    <w:rsid w:val="009C5F9B"/>
    <w:rsid w:val="009D71BA"/>
    <w:rsid w:val="009F0384"/>
    <w:rsid w:val="00A0438E"/>
    <w:rsid w:val="00A04AC1"/>
    <w:rsid w:val="00A202C0"/>
    <w:rsid w:val="00A22BC4"/>
    <w:rsid w:val="00A4636D"/>
    <w:rsid w:val="00A4649C"/>
    <w:rsid w:val="00A62266"/>
    <w:rsid w:val="00A64C9C"/>
    <w:rsid w:val="00A70A0E"/>
    <w:rsid w:val="00A73305"/>
    <w:rsid w:val="00A832AB"/>
    <w:rsid w:val="00A8656F"/>
    <w:rsid w:val="00A928D6"/>
    <w:rsid w:val="00A94B0A"/>
    <w:rsid w:val="00A97B3D"/>
    <w:rsid w:val="00AA29D9"/>
    <w:rsid w:val="00AB7660"/>
    <w:rsid w:val="00AD2BA6"/>
    <w:rsid w:val="00AD3099"/>
    <w:rsid w:val="00AE6C33"/>
    <w:rsid w:val="00B00B3F"/>
    <w:rsid w:val="00B03D2A"/>
    <w:rsid w:val="00B13D08"/>
    <w:rsid w:val="00B34E95"/>
    <w:rsid w:val="00B37E82"/>
    <w:rsid w:val="00B41937"/>
    <w:rsid w:val="00B43A8F"/>
    <w:rsid w:val="00B51E7B"/>
    <w:rsid w:val="00B655E5"/>
    <w:rsid w:val="00B869FB"/>
    <w:rsid w:val="00BB21B8"/>
    <w:rsid w:val="00BC5696"/>
    <w:rsid w:val="00BD47BE"/>
    <w:rsid w:val="00BE10D4"/>
    <w:rsid w:val="00BE1DC0"/>
    <w:rsid w:val="00BE46B1"/>
    <w:rsid w:val="00BF63B9"/>
    <w:rsid w:val="00BF7CEA"/>
    <w:rsid w:val="00C1086B"/>
    <w:rsid w:val="00C25C69"/>
    <w:rsid w:val="00C30F0D"/>
    <w:rsid w:val="00C31E0A"/>
    <w:rsid w:val="00C34CA1"/>
    <w:rsid w:val="00C360A2"/>
    <w:rsid w:val="00C411FE"/>
    <w:rsid w:val="00C43727"/>
    <w:rsid w:val="00C60360"/>
    <w:rsid w:val="00C6286F"/>
    <w:rsid w:val="00C66B04"/>
    <w:rsid w:val="00C75CDA"/>
    <w:rsid w:val="00C82C14"/>
    <w:rsid w:val="00C84D87"/>
    <w:rsid w:val="00C97EE8"/>
    <w:rsid w:val="00CA2A72"/>
    <w:rsid w:val="00CA4EB4"/>
    <w:rsid w:val="00CB25B7"/>
    <w:rsid w:val="00CB57D1"/>
    <w:rsid w:val="00CC0874"/>
    <w:rsid w:val="00CD08E0"/>
    <w:rsid w:val="00CE655D"/>
    <w:rsid w:val="00D027E7"/>
    <w:rsid w:val="00D100CE"/>
    <w:rsid w:val="00D20635"/>
    <w:rsid w:val="00D22BC7"/>
    <w:rsid w:val="00D416F7"/>
    <w:rsid w:val="00D5479B"/>
    <w:rsid w:val="00D63BAB"/>
    <w:rsid w:val="00D66B65"/>
    <w:rsid w:val="00D755AF"/>
    <w:rsid w:val="00D760A6"/>
    <w:rsid w:val="00DA03B8"/>
    <w:rsid w:val="00DC1837"/>
    <w:rsid w:val="00DC6BAC"/>
    <w:rsid w:val="00DF7189"/>
    <w:rsid w:val="00E00BCD"/>
    <w:rsid w:val="00E014F5"/>
    <w:rsid w:val="00E10518"/>
    <w:rsid w:val="00E23B84"/>
    <w:rsid w:val="00E41390"/>
    <w:rsid w:val="00E41BAE"/>
    <w:rsid w:val="00E42CAD"/>
    <w:rsid w:val="00E455EF"/>
    <w:rsid w:val="00E56CB2"/>
    <w:rsid w:val="00E86F9F"/>
    <w:rsid w:val="00E95506"/>
    <w:rsid w:val="00ED1918"/>
    <w:rsid w:val="00F0729D"/>
    <w:rsid w:val="00F159FA"/>
    <w:rsid w:val="00F30314"/>
    <w:rsid w:val="00F33C1F"/>
    <w:rsid w:val="00F4105E"/>
    <w:rsid w:val="00F56136"/>
    <w:rsid w:val="00F72589"/>
    <w:rsid w:val="00F816AA"/>
    <w:rsid w:val="00FA322E"/>
    <w:rsid w:val="00FA42FE"/>
    <w:rsid w:val="00FC1C67"/>
    <w:rsid w:val="00FD1168"/>
    <w:rsid w:val="00FD2D0D"/>
    <w:rsid w:val="00FF1D35"/>
    <w:rsid w:val="00FF2604"/>
    <w:rsid w:val="00FF45A3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1"/>
  </w:style>
  <w:style w:type="paragraph" w:styleId="1">
    <w:name w:val="heading 1"/>
    <w:basedOn w:val="a"/>
    <w:link w:val="10"/>
    <w:uiPriority w:val="9"/>
    <w:qFormat/>
    <w:rsid w:val="00CE6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1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0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8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feature-listname">
    <w:name w:val="product-feature-list__name"/>
    <w:basedOn w:val="a0"/>
    <w:rsid w:val="00C60360"/>
  </w:style>
  <w:style w:type="character" w:customStyle="1" w:styleId="product-feature-listvalue">
    <w:name w:val="product-feature-list__value"/>
    <w:basedOn w:val="a0"/>
    <w:rsid w:val="00C60360"/>
  </w:style>
  <w:style w:type="character" w:customStyle="1" w:styleId="20">
    <w:name w:val="Заголовок 2 Знак"/>
    <w:basedOn w:val="a0"/>
    <w:link w:val="2"/>
    <w:uiPriority w:val="9"/>
    <w:rsid w:val="00BE1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693248"/>
  </w:style>
  <w:style w:type="character" w:customStyle="1" w:styleId="apple-tab-span">
    <w:name w:val="apple-tab-span"/>
    <w:basedOn w:val="a0"/>
    <w:rsid w:val="00D22BC7"/>
  </w:style>
  <w:style w:type="paragraph" w:styleId="a7">
    <w:name w:val="header"/>
    <w:basedOn w:val="a"/>
    <w:link w:val="a8"/>
    <w:uiPriority w:val="99"/>
    <w:semiHidden/>
    <w:unhideWhenUsed/>
    <w:rsid w:val="00A9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4B0A"/>
  </w:style>
  <w:style w:type="paragraph" w:styleId="a9">
    <w:name w:val="footer"/>
    <w:basedOn w:val="a"/>
    <w:link w:val="aa"/>
    <w:uiPriority w:val="99"/>
    <w:semiHidden/>
    <w:unhideWhenUsed/>
    <w:rsid w:val="00A9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4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1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0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8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feature-listname">
    <w:name w:val="product-feature-list__name"/>
    <w:basedOn w:val="a0"/>
    <w:rsid w:val="00C60360"/>
  </w:style>
  <w:style w:type="character" w:customStyle="1" w:styleId="product-feature-listvalue">
    <w:name w:val="product-feature-list__value"/>
    <w:basedOn w:val="a0"/>
    <w:rsid w:val="00C60360"/>
  </w:style>
  <w:style w:type="character" w:customStyle="1" w:styleId="20">
    <w:name w:val="Заголовок 2 Знак"/>
    <w:basedOn w:val="a0"/>
    <w:link w:val="2"/>
    <w:uiPriority w:val="9"/>
    <w:rsid w:val="00BE1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693248"/>
  </w:style>
  <w:style w:type="character" w:customStyle="1" w:styleId="apple-tab-span">
    <w:name w:val="apple-tab-span"/>
    <w:basedOn w:val="a0"/>
    <w:rsid w:val="00D22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2&amp;date=14.12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9482&amp;date=14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69B8-F2EA-492A-B9DC-32522D55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Анна Ивановна</dc:creator>
  <cp:lastModifiedBy>Acer</cp:lastModifiedBy>
  <cp:revision>2</cp:revision>
  <dcterms:created xsi:type="dcterms:W3CDTF">2024-08-01T12:01:00Z</dcterms:created>
  <dcterms:modified xsi:type="dcterms:W3CDTF">2024-08-01T12:01:00Z</dcterms:modified>
</cp:coreProperties>
</file>