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02" w:rsidRPr="0089283B" w:rsidRDefault="00837802" w:rsidP="0089283B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ДАННЫЙ БИЗНЕС-ПЛАН ЯВЛЯЕТСЯ ПРИМЕРОМ!</w:t>
      </w:r>
    </w:p>
    <w:p w:rsidR="00837802" w:rsidRPr="0089283B" w:rsidRDefault="00837802" w:rsidP="0089283B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ТЕКСТ, НАПЕЧАТАННЫЙ КРАСНЫМ, - ПОДСКАЗКИ ДЛЯ ВАС, ИЗ ОКОНЧАТЕЛЬНОГО ВАРИАНТА БИЗНЕС-ПЛАНА ЭТО НУЖНО УБРАТЬ!</w:t>
      </w:r>
    </w:p>
    <w:p w:rsidR="00A832AB" w:rsidRPr="0089283B" w:rsidRDefault="00A832AB" w:rsidP="0089283B">
      <w:pPr>
        <w:pStyle w:val="ConsPlusNormal"/>
        <w:jc w:val="both"/>
      </w:pPr>
    </w:p>
    <w:p w:rsidR="00A832AB" w:rsidRPr="0089283B" w:rsidRDefault="00A832AB" w:rsidP="008928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7"/>
      <w:bookmarkEnd w:id="0"/>
      <w:r w:rsidRPr="0089283B"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8C00A0" w:rsidRPr="0089283B" w:rsidRDefault="008C00A0" w:rsidP="0089283B">
      <w:pP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83B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89283B">
        <w:rPr>
          <w:rFonts w:ascii="Times New Roman" w:eastAsia="Times New Roman" w:hAnsi="Times New Roman" w:cs="Times New Roman"/>
          <w:sz w:val="24"/>
          <w:szCs w:val="24"/>
        </w:rPr>
        <w:t>бизнес-проекта</w:t>
      </w:r>
      <w:proofErr w:type="gramEnd"/>
      <w:r w:rsidRPr="0089283B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AE6F7E" w:rsidRPr="0089283B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="00AB2DF8" w:rsidRPr="0089283B">
        <w:rPr>
          <w:rFonts w:ascii="Times New Roman" w:eastAsia="Times New Roman" w:hAnsi="Times New Roman" w:cs="Times New Roman"/>
          <w:sz w:val="24"/>
          <w:szCs w:val="24"/>
        </w:rPr>
        <w:t>-мастер</w:t>
      </w:r>
      <w:r w:rsidRPr="0089283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7802" w:rsidRPr="00892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0A0" w:rsidRPr="0089283B" w:rsidRDefault="008C00A0" w:rsidP="00892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A832AB" w:rsidP="00892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1. Информационные данные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1.1. Фамилия, имя, отчество </w:t>
      </w:r>
      <w:r w:rsidR="00D5479B" w:rsidRPr="0089283B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89283B">
        <w:rPr>
          <w:rFonts w:ascii="Times New Roman" w:hAnsi="Times New Roman" w:cs="Times New Roman"/>
          <w:sz w:val="24"/>
          <w:szCs w:val="24"/>
        </w:rPr>
        <w:t>(</w:t>
      </w:r>
      <w:r w:rsidR="00FD2D0D" w:rsidRPr="0089283B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89283B">
        <w:rPr>
          <w:rFonts w:ascii="Times New Roman" w:hAnsi="Times New Roman" w:cs="Times New Roman"/>
          <w:sz w:val="24"/>
          <w:szCs w:val="24"/>
        </w:rPr>
        <w:t>при наличии)</w:t>
      </w:r>
      <w:r w:rsidR="00316C47" w:rsidRPr="0089283B">
        <w:rPr>
          <w:rFonts w:ascii="Times New Roman" w:hAnsi="Times New Roman" w:cs="Times New Roman"/>
          <w:sz w:val="24"/>
          <w:szCs w:val="24"/>
        </w:rPr>
        <w:t>, дата рождения</w:t>
      </w:r>
    </w:p>
    <w:p w:rsidR="00473932" w:rsidRPr="0089283B" w:rsidRDefault="00473932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1.2. ИНН заявителя</w:t>
      </w:r>
    </w:p>
    <w:p w:rsidR="00837802" w:rsidRPr="0089283B" w:rsidRDefault="00837802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C47" w:rsidRPr="0089283B" w:rsidRDefault="00316C47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C47" w:rsidRPr="0089283B" w:rsidRDefault="00316C47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1.3. Состав семьи заявителя</w:t>
      </w:r>
      <w:r w:rsidR="00357444" w:rsidRPr="0089283B">
        <w:rPr>
          <w:rFonts w:ascii="Times New Roman" w:hAnsi="Times New Roman" w:cs="Times New Roman"/>
          <w:sz w:val="24"/>
          <w:szCs w:val="24"/>
        </w:rPr>
        <w:t xml:space="preserve"> (степень родства, ф.и.о., даты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4235"/>
        <w:gridCol w:w="2393"/>
      </w:tblGrid>
      <w:tr w:rsidR="00C0760F" w:rsidRPr="0089283B" w:rsidTr="00BF5648">
        <w:tc>
          <w:tcPr>
            <w:tcW w:w="817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4235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C0760F" w:rsidRPr="0089283B" w:rsidTr="00BF5648">
        <w:tc>
          <w:tcPr>
            <w:tcW w:w="817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0F" w:rsidRPr="0089283B" w:rsidTr="00BF5648">
        <w:tc>
          <w:tcPr>
            <w:tcW w:w="817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0F" w:rsidRPr="0089283B" w:rsidTr="00BF5648">
        <w:tc>
          <w:tcPr>
            <w:tcW w:w="817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0760F" w:rsidRPr="0089283B" w:rsidRDefault="00C0760F" w:rsidP="0089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47" w:rsidRPr="0089283B" w:rsidRDefault="00316C47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316C47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1.4</w:t>
      </w:r>
      <w:r w:rsidR="00C66B04" w:rsidRPr="0089283B">
        <w:rPr>
          <w:rFonts w:ascii="Times New Roman" w:hAnsi="Times New Roman" w:cs="Times New Roman"/>
          <w:sz w:val="24"/>
          <w:szCs w:val="24"/>
        </w:rPr>
        <w:t xml:space="preserve">. Контактный телефон, </w:t>
      </w:r>
      <w:proofErr w:type="spellStart"/>
      <w:r w:rsidR="00C66B04" w:rsidRPr="0089283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C66B04" w:rsidRPr="0089283B">
        <w:rPr>
          <w:rFonts w:ascii="Times New Roman" w:hAnsi="Times New Roman" w:cs="Times New Roman"/>
          <w:sz w:val="24"/>
          <w:szCs w:val="24"/>
        </w:rPr>
        <w:t xml:space="preserve">, ссылки на </w:t>
      </w:r>
      <w:proofErr w:type="spellStart"/>
      <w:r w:rsidR="00C66B04" w:rsidRPr="0089283B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B15C49" w:rsidRPr="0089283B" w:rsidRDefault="00B15C49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316C47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1.5</w:t>
      </w:r>
      <w:r w:rsidR="00A832AB" w:rsidRPr="0089283B">
        <w:rPr>
          <w:rFonts w:ascii="Times New Roman" w:hAnsi="Times New Roman" w:cs="Times New Roman"/>
          <w:sz w:val="24"/>
          <w:szCs w:val="24"/>
        </w:rPr>
        <w:t>. Адрес регистрации по месту жительства (месту пребывания)</w:t>
      </w:r>
    </w:p>
    <w:p w:rsidR="00001C7C" w:rsidRPr="0089283B" w:rsidRDefault="00001C7C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316C47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1.6</w:t>
      </w:r>
      <w:r w:rsidR="00A832AB" w:rsidRPr="0089283B">
        <w:rPr>
          <w:rFonts w:ascii="Times New Roman" w:hAnsi="Times New Roman" w:cs="Times New Roman"/>
          <w:sz w:val="24"/>
          <w:szCs w:val="24"/>
        </w:rPr>
        <w:t>. Фактический адрес проживания</w:t>
      </w:r>
    </w:p>
    <w:p w:rsidR="00B15C49" w:rsidRPr="0089283B" w:rsidRDefault="00B15C49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316C47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1.7</w:t>
      </w:r>
      <w:r w:rsidR="00D5479B" w:rsidRPr="0089283B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D5479B" w:rsidRPr="0089283B">
        <w:rPr>
          <w:rFonts w:ascii="Times New Roman" w:hAnsi="Times New Roman" w:cs="Times New Roman"/>
          <w:sz w:val="24"/>
          <w:szCs w:val="24"/>
        </w:rPr>
        <w:t>Резюме   (</w:t>
      </w:r>
      <w:r w:rsidR="00691EBD" w:rsidRPr="0089283B">
        <w:rPr>
          <w:rFonts w:ascii="Times New Roman" w:hAnsi="Times New Roman" w:cs="Times New Roman"/>
          <w:sz w:val="24"/>
          <w:szCs w:val="24"/>
        </w:rPr>
        <w:t>образование</w:t>
      </w:r>
      <w:r w:rsidR="00A832AB" w:rsidRPr="0089283B">
        <w:rPr>
          <w:rFonts w:ascii="Times New Roman" w:hAnsi="Times New Roman" w:cs="Times New Roman"/>
          <w:sz w:val="24"/>
          <w:szCs w:val="24"/>
        </w:rPr>
        <w:t>,  наименование  образовательной</w:t>
      </w:r>
      <w:proofErr w:type="gramEnd"/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организации, год окончания, профессия (специальность), квалификация)</w:t>
      </w:r>
    </w:p>
    <w:p w:rsidR="00837802" w:rsidRPr="0089283B" w:rsidRDefault="00837802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316C47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1.8</w:t>
      </w:r>
      <w:r w:rsidR="00A832AB" w:rsidRPr="0089283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A832AB" w:rsidRPr="0089283B">
        <w:rPr>
          <w:rFonts w:ascii="Times New Roman" w:hAnsi="Times New Roman" w:cs="Times New Roman"/>
          <w:sz w:val="24"/>
          <w:szCs w:val="24"/>
        </w:rPr>
        <w:t>Общий  опыт  работы  (количество  лет,  наименование организации,</w:t>
      </w:r>
      <w:proofErr w:type="gramEnd"/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занимаемая должность) и опыт работы в запланированной деятельности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A4636D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1.9</w:t>
      </w:r>
      <w:r w:rsidR="00A832AB" w:rsidRPr="0089283B">
        <w:rPr>
          <w:rFonts w:ascii="Times New Roman" w:hAnsi="Times New Roman" w:cs="Times New Roman"/>
          <w:sz w:val="24"/>
          <w:szCs w:val="24"/>
        </w:rPr>
        <w:t>. Дополнительные знания, умения, навыки</w:t>
      </w:r>
    </w:p>
    <w:p w:rsidR="00874B60" w:rsidRPr="0089283B" w:rsidRDefault="00874B60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B60" w:rsidRPr="0089283B" w:rsidRDefault="00874B60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1.10 Потребность в обучении/повышении квалификаци</w:t>
      </w:r>
      <w:proofErr w:type="gramStart"/>
      <w:r w:rsidRPr="0089283B">
        <w:rPr>
          <w:rFonts w:ascii="Times New Roman" w:hAnsi="Times New Roman" w:cs="Times New Roman"/>
          <w:sz w:val="24"/>
          <w:szCs w:val="24"/>
        </w:rPr>
        <w:t>и</w:t>
      </w:r>
      <w:r w:rsidR="004D11D3" w:rsidRPr="0089283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4D11D3" w:rsidRPr="0089283B">
        <w:rPr>
          <w:rFonts w:ascii="Times New Roman" w:hAnsi="Times New Roman" w:cs="Times New Roman"/>
          <w:i/>
          <w:sz w:val="24"/>
          <w:szCs w:val="24"/>
        </w:rPr>
        <w:t>если заявитель планирует)</w:t>
      </w:r>
      <w:r w:rsidRPr="0089283B">
        <w:rPr>
          <w:rFonts w:ascii="Times New Roman" w:hAnsi="Times New Roman" w:cs="Times New Roman"/>
          <w:sz w:val="24"/>
          <w:szCs w:val="24"/>
        </w:rPr>
        <w:t>с обоснованием</w:t>
      </w:r>
      <w:r w:rsidR="00270F30" w:rsidRPr="0089283B">
        <w:rPr>
          <w:rFonts w:ascii="Times New Roman" w:hAnsi="Times New Roman" w:cs="Times New Roman"/>
          <w:i/>
          <w:sz w:val="24"/>
          <w:szCs w:val="24"/>
        </w:rPr>
        <w:t>(указать наименование и адрес образовательного учреждения, наименование, формат и продолжительность курса/программы, указать обоснование потребности в обучении)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A832AB" w:rsidP="00892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2. Описание предпринимательской деятельности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60F" w:rsidRPr="0089283B" w:rsidRDefault="00A832AB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</w:t>
      </w:r>
      <w:r w:rsidR="00C0760F" w:rsidRPr="0089283B">
        <w:rPr>
          <w:rFonts w:ascii="Times New Roman" w:hAnsi="Times New Roman" w:cs="Times New Roman"/>
          <w:sz w:val="24"/>
          <w:szCs w:val="24"/>
        </w:rPr>
        <w:t xml:space="preserve">    2.1. Применяемая (планируемая к применению) система налогообложения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0F" w:rsidRPr="0089283B" w:rsidRDefault="008C752D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7" style="position:absolute;margin-left:190.8pt;margin-top:1.45pt;width:12.7pt;height:11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" fillcolor="window" strokecolor="window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margin-left:7.55pt;margin-top:.9pt;width:12.7pt;height:11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" fillcolor="window" strokecolor="windowText"/>
        </w:pict>
      </w:r>
      <w:r w:rsidR="00C0760F" w:rsidRPr="0089283B">
        <w:rPr>
          <w:rFonts w:ascii="Times New Roman" w:hAnsi="Times New Roman" w:cs="Times New Roman"/>
          <w:sz w:val="24"/>
          <w:szCs w:val="24"/>
        </w:rPr>
        <w:t xml:space="preserve">         НПД (</w:t>
      </w:r>
      <w:proofErr w:type="spellStart"/>
      <w:r w:rsidR="00C0760F" w:rsidRPr="0089283B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C0760F" w:rsidRPr="0089283B">
        <w:rPr>
          <w:rFonts w:ascii="Times New Roman" w:hAnsi="Times New Roman" w:cs="Times New Roman"/>
          <w:sz w:val="24"/>
          <w:szCs w:val="24"/>
        </w:rPr>
        <w:t>)                          ИП (Патент, УСН, НПД)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2.2. Вид предпринимательской деятельности (ОКВЭД)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283B">
        <w:rPr>
          <w:rFonts w:ascii="Times New Roman" w:hAnsi="Times New Roman" w:cs="Times New Roman"/>
          <w:i/>
          <w:sz w:val="24"/>
          <w:szCs w:val="24"/>
        </w:rPr>
        <w:t xml:space="preserve">(указывается вид деятельности субъекта индивидуального предпринимательства (коды </w:t>
      </w:r>
      <w:hyperlink r:id="rId6" w:history="1">
        <w:r w:rsidRPr="0089283B">
          <w:rPr>
            <w:rFonts w:ascii="Times New Roman" w:hAnsi="Times New Roman" w:cs="Times New Roman"/>
            <w:i/>
            <w:color w:val="0000FF"/>
            <w:sz w:val="24"/>
            <w:szCs w:val="24"/>
          </w:rPr>
          <w:t>ОКВЭД</w:t>
        </w:r>
      </w:hyperlink>
      <w:r w:rsidRPr="0089283B">
        <w:rPr>
          <w:rFonts w:ascii="Times New Roman" w:hAnsi="Times New Roman" w:cs="Times New Roman"/>
          <w:i/>
          <w:sz w:val="24"/>
          <w:szCs w:val="24"/>
        </w:rPr>
        <w:t xml:space="preserve"> с расшифровкой).</w:t>
      </w:r>
      <w:proofErr w:type="gramEnd"/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283B">
        <w:rPr>
          <w:rFonts w:ascii="Times New Roman" w:hAnsi="Times New Roman" w:cs="Times New Roman"/>
          <w:i/>
          <w:sz w:val="24"/>
          <w:szCs w:val="24"/>
        </w:rPr>
        <w:t xml:space="preserve">          Для налогоплательщиков налога на профессиональный дохо</w:t>
      </w:r>
      <w:proofErr w:type="gramStart"/>
      <w:r w:rsidRPr="0089283B">
        <w:rPr>
          <w:rFonts w:ascii="Times New Roman" w:hAnsi="Times New Roman" w:cs="Times New Roman"/>
          <w:i/>
          <w:sz w:val="24"/>
          <w:szCs w:val="24"/>
        </w:rPr>
        <w:t>д(</w:t>
      </w:r>
      <w:proofErr w:type="spellStart"/>
      <w:proofErr w:type="gramEnd"/>
      <w:r w:rsidRPr="0089283B">
        <w:rPr>
          <w:rFonts w:ascii="Times New Roman" w:hAnsi="Times New Roman" w:cs="Times New Roman"/>
          <w:i/>
          <w:sz w:val="24"/>
          <w:szCs w:val="24"/>
        </w:rPr>
        <w:t>самозанятых</w:t>
      </w:r>
      <w:proofErr w:type="spellEnd"/>
      <w:r w:rsidRPr="0089283B">
        <w:rPr>
          <w:rFonts w:ascii="Times New Roman" w:hAnsi="Times New Roman" w:cs="Times New Roman"/>
          <w:i/>
          <w:sz w:val="24"/>
          <w:szCs w:val="24"/>
        </w:rPr>
        <w:t xml:space="preserve">) - указывается только вид деятельности, без </w:t>
      </w:r>
      <w:hyperlink r:id="rId7" w:history="1">
        <w:r w:rsidRPr="0089283B">
          <w:rPr>
            <w:rFonts w:ascii="Times New Roman" w:hAnsi="Times New Roman" w:cs="Times New Roman"/>
            <w:i/>
            <w:color w:val="0000FF"/>
            <w:sz w:val="24"/>
            <w:szCs w:val="24"/>
          </w:rPr>
          <w:t>ОКВЭД</w:t>
        </w:r>
      </w:hyperlink>
      <w:r w:rsidRPr="0089283B">
        <w:rPr>
          <w:rFonts w:ascii="Times New Roman" w:hAnsi="Times New Roman" w:cs="Times New Roman"/>
          <w:i/>
          <w:sz w:val="24"/>
          <w:szCs w:val="24"/>
        </w:rPr>
        <w:t>)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89283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2.3. Суть проекта (цели, задачи), краткое описание производимого продукта/товара/услуги:</w:t>
      </w:r>
    </w:p>
    <w:p w:rsidR="00C0760F" w:rsidRPr="0089283B" w:rsidRDefault="00C0760F" w:rsidP="008928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283B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и разработка сайтов, проектирование и разработка цифровых мультипликаций, изображений, презентаций, игр, звуковых и видеоклипов и </w:t>
      </w:r>
      <w:proofErr w:type="spellStart"/>
      <w:proofErr w:type="gramStart"/>
      <w:r w:rsidRPr="0089283B">
        <w:rPr>
          <w:rFonts w:ascii="Times New Roman" w:eastAsia="Times New Roman" w:hAnsi="Times New Roman" w:cs="Times New Roman"/>
          <w:sz w:val="24"/>
          <w:szCs w:val="24"/>
        </w:rPr>
        <w:t>Интернет-приложений</w:t>
      </w:r>
      <w:proofErr w:type="spellEnd"/>
      <w:proofErr w:type="gramEnd"/>
      <w:r w:rsidRPr="0089283B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89283B">
        <w:rPr>
          <w:rFonts w:ascii="Times New Roman" w:eastAsia="Times New Roman" w:hAnsi="Times New Roman" w:cs="Times New Roman"/>
          <w:sz w:val="24"/>
          <w:szCs w:val="24"/>
        </w:rPr>
        <w:t>мультимедийного</w:t>
      </w:r>
      <w:proofErr w:type="spellEnd"/>
      <w:r w:rsidRPr="0089283B">
        <w:rPr>
          <w:rFonts w:ascii="Times New Roman" w:eastAsia="Times New Roman" w:hAnsi="Times New Roman" w:cs="Times New Roman"/>
          <w:sz w:val="24"/>
          <w:szCs w:val="24"/>
        </w:rPr>
        <w:t xml:space="preserve"> программного обеспечения. Консультирование по </w:t>
      </w:r>
      <w:proofErr w:type="spellStart"/>
      <w:r w:rsidRPr="0089283B">
        <w:rPr>
          <w:rFonts w:ascii="Times New Roman" w:eastAsia="Times New Roman" w:hAnsi="Times New Roman" w:cs="Times New Roman"/>
          <w:sz w:val="24"/>
          <w:szCs w:val="24"/>
        </w:rPr>
        <w:t>интернет-стримингу</w:t>
      </w:r>
      <w:proofErr w:type="spellEnd"/>
      <w:r w:rsidRPr="0089283B">
        <w:rPr>
          <w:rFonts w:ascii="Times New Roman" w:eastAsia="Times New Roman" w:hAnsi="Times New Roman" w:cs="Times New Roman"/>
          <w:sz w:val="24"/>
          <w:szCs w:val="24"/>
        </w:rPr>
        <w:t xml:space="preserve"> в целях продвижения своего дела.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2.4. </w:t>
      </w:r>
      <w:proofErr w:type="gramStart"/>
      <w:r w:rsidRPr="0089283B">
        <w:rPr>
          <w:rFonts w:ascii="Times New Roman" w:hAnsi="Times New Roman" w:cs="Times New Roman"/>
          <w:sz w:val="24"/>
          <w:szCs w:val="24"/>
        </w:rPr>
        <w:t>Планируемый результат предпринимательской деятельности (перечень и</w:t>
      </w:r>
      <w:proofErr w:type="gramEnd"/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описание товаров, (работ, услуг) которые будут предложены)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283B">
        <w:rPr>
          <w:rFonts w:ascii="Times New Roman" w:hAnsi="Times New Roman" w:cs="Times New Roman"/>
          <w:i/>
          <w:sz w:val="24"/>
          <w:szCs w:val="24"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</w:t>
      </w:r>
      <w:proofErr w:type="gramEnd"/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83B">
        <w:rPr>
          <w:rFonts w:ascii="Times New Roman" w:hAnsi="Times New Roman" w:cs="Times New Roman"/>
          <w:i/>
          <w:sz w:val="24"/>
          <w:szCs w:val="24"/>
        </w:rPr>
        <w:t>предлагаемой продукции)</w:t>
      </w:r>
    </w:p>
    <w:p w:rsidR="00C0760F" w:rsidRPr="0089283B" w:rsidRDefault="00C0760F" w:rsidP="008928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9283B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заказов по разработке сайтов, проектирование и разработка цифровых изображений, презентаций, игр, звуковых и видеоклипов и </w:t>
      </w:r>
      <w:proofErr w:type="spellStart"/>
      <w:proofErr w:type="gramStart"/>
      <w:r w:rsidRPr="0089283B">
        <w:rPr>
          <w:rFonts w:ascii="Times New Roman" w:eastAsia="Times New Roman" w:hAnsi="Times New Roman" w:cs="Times New Roman"/>
          <w:sz w:val="24"/>
          <w:szCs w:val="24"/>
        </w:rPr>
        <w:t>Интернет-приложений</w:t>
      </w:r>
      <w:proofErr w:type="spellEnd"/>
      <w:proofErr w:type="gramEnd"/>
      <w:r w:rsidRPr="0089283B">
        <w:rPr>
          <w:rFonts w:ascii="Times New Roman" w:eastAsia="Times New Roman" w:hAnsi="Times New Roman" w:cs="Times New Roman"/>
          <w:sz w:val="24"/>
          <w:szCs w:val="24"/>
        </w:rPr>
        <w:t xml:space="preserve">. Консультирование по </w:t>
      </w:r>
      <w:proofErr w:type="spellStart"/>
      <w:r w:rsidRPr="0089283B">
        <w:rPr>
          <w:rFonts w:ascii="Times New Roman" w:eastAsia="Times New Roman" w:hAnsi="Times New Roman" w:cs="Times New Roman"/>
          <w:sz w:val="24"/>
          <w:szCs w:val="24"/>
        </w:rPr>
        <w:t>интернет-стримингу</w:t>
      </w:r>
      <w:proofErr w:type="spellEnd"/>
      <w:r w:rsidRPr="00892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2.5.  Место,  по  которому  осуществляется  (планирует  осуществляться)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предпринимательская деятельность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283B">
        <w:rPr>
          <w:rFonts w:ascii="Times New Roman" w:hAnsi="Times New Roman" w:cs="Times New Roman"/>
          <w:i/>
          <w:sz w:val="24"/>
          <w:szCs w:val="24"/>
        </w:rPr>
        <w:t xml:space="preserve">  (указать адрес и условия размещения: аренда (указать размер арендных платежей и периодичность уплаты) или собственность), площадь, трафик, фото помещения, прочие параметры помещения.</w:t>
      </w:r>
    </w:p>
    <w:p w:rsidR="00C0760F" w:rsidRPr="0089283B" w:rsidRDefault="00C0760F" w:rsidP="0089283B">
      <w:pPr>
        <w:pStyle w:val="ConsPlusNonformat"/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г. Ульяновск, ул. ______________, дом ____, кв. ___________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, по месту регистрации и проживания.</w:t>
      </w:r>
    </w:p>
    <w:p w:rsidR="00C0760F" w:rsidRPr="0089283B" w:rsidRDefault="00C0760F" w:rsidP="0089283B">
      <w:pPr>
        <w:pStyle w:val="ConsPlusNonformat"/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Оборудование будет находиться там же, в надлежащих условиях хранения и эксплуатации. 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2.6.   Наличие   основных  средств  (оборудования),  товаров,  сырья  и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материалов для осуществления предпринимательской деятельности</w:t>
      </w:r>
    </w:p>
    <w:p w:rsidR="00C0760F" w:rsidRPr="0089283B" w:rsidRDefault="00C0760F" w:rsidP="00892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283B">
        <w:rPr>
          <w:rFonts w:ascii="Times New Roman" w:hAnsi="Times New Roman" w:cs="Times New Roman"/>
          <w:i/>
          <w:sz w:val="24"/>
          <w:szCs w:val="24"/>
        </w:rPr>
        <w:t xml:space="preserve">    (указывается наличие и основные характеристики имеющихся зданий, сооружений, транспортных средств, станков, оборудования и иных основных средств, а также материально-производственных запасов, необходимых для осуществления предпринимательской деятельности)</w:t>
      </w:r>
    </w:p>
    <w:p w:rsidR="0005083C" w:rsidRPr="0089283B" w:rsidRDefault="0005083C" w:rsidP="008928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Стационарный компьютер, вышедший из строя</w:t>
      </w:r>
    </w:p>
    <w:p w:rsidR="00A832AB" w:rsidRPr="0089283B" w:rsidRDefault="0005083C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2.7</w:t>
      </w:r>
      <w:r w:rsidR="00A832AB" w:rsidRPr="0089283B">
        <w:rPr>
          <w:rFonts w:ascii="Times New Roman" w:hAnsi="Times New Roman" w:cs="Times New Roman"/>
          <w:sz w:val="24"/>
          <w:szCs w:val="24"/>
        </w:rPr>
        <w:t>. Необходимые основные средства и оборудование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83B">
        <w:rPr>
          <w:rFonts w:ascii="Times New Roman" w:hAnsi="Times New Roman" w:cs="Times New Roman"/>
          <w:i/>
          <w:sz w:val="24"/>
          <w:szCs w:val="24"/>
        </w:rPr>
        <w:t>(указывается потребность в оборудовании с перечислениемего основных характеристик</w:t>
      </w:r>
      <w:r w:rsidR="00357444" w:rsidRPr="0089283B">
        <w:rPr>
          <w:rFonts w:ascii="Times New Roman" w:hAnsi="Times New Roman" w:cs="Times New Roman"/>
          <w:i/>
          <w:sz w:val="24"/>
          <w:szCs w:val="24"/>
        </w:rPr>
        <w:t>, артикулов,</w:t>
      </w:r>
      <w:r w:rsidRPr="0089283B">
        <w:rPr>
          <w:rFonts w:ascii="Times New Roman" w:hAnsi="Times New Roman" w:cs="Times New Roman"/>
          <w:i/>
          <w:sz w:val="24"/>
          <w:szCs w:val="24"/>
        </w:rPr>
        <w:t xml:space="preserve"> и указанием </w:t>
      </w:r>
      <w:r w:rsidR="00357444" w:rsidRPr="0089283B">
        <w:rPr>
          <w:rFonts w:ascii="Times New Roman" w:hAnsi="Times New Roman" w:cs="Times New Roman"/>
          <w:i/>
          <w:sz w:val="24"/>
          <w:szCs w:val="24"/>
        </w:rPr>
        <w:t xml:space="preserve">количества, </w:t>
      </w:r>
      <w:r w:rsidRPr="0089283B">
        <w:rPr>
          <w:rFonts w:ascii="Times New Roman" w:hAnsi="Times New Roman" w:cs="Times New Roman"/>
          <w:i/>
          <w:sz w:val="24"/>
          <w:szCs w:val="24"/>
        </w:rPr>
        <w:t>стоимости</w:t>
      </w:r>
      <w:r w:rsidR="00357444" w:rsidRPr="0089283B">
        <w:rPr>
          <w:rFonts w:ascii="Times New Roman" w:hAnsi="Times New Roman" w:cs="Times New Roman"/>
          <w:i/>
          <w:sz w:val="24"/>
          <w:szCs w:val="24"/>
        </w:rPr>
        <w:t xml:space="preserve"> и суммы</w:t>
      </w:r>
      <w:r w:rsidRPr="0089283B">
        <w:rPr>
          <w:rFonts w:ascii="Times New Roman" w:hAnsi="Times New Roman" w:cs="Times New Roman"/>
          <w:i/>
          <w:sz w:val="24"/>
          <w:szCs w:val="24"/>
        </w:rPr>
        <w:t>)</w:t>
      </w:r>
    </w:p>
    <w:p w:rsidR="00C51D8A" w:rsidRPr="0089283B" w:rsidRDefault="00C51D8A" w:rsidP="0089283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ЭТО ПРИМЕР! У ВАС МОЖЕТ ВАШ СПИСОК ОБОРУДОВАНИЯ! НЕОБХОДИМО УКАЗАТЬ АРТИКУЛЫ, ПРИЛОЖИТЬ СКРИНШОТЫ И ПО ВОЗМОЖНОСТИ КОПИИ СЕРТИФИКАТОВ</w:t>
      </w:r>
      <w:r w:rsidR="0005083C"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СООТВЕТСТВИЯ</w:t>
      </w:r>
    </w:p>
    <w:p w:rsidR="0005083C" w:rsidRPr="0089283B" w:rsidRDefault="0005083C" w:rsidP="0089283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В СТОЛБЦЕ «ПОСТАВЩИК» НЕОБХОДИМО УКАЗАТЬ КОНКРЕТНОГО ПОСТАВЩИКА (ПРОДАВЦЫ)</w:t>
      </w:r>
    </w:p>
    <w:p w:rsidR="0005083C" w:rsidRPr="0089283B" w:rsidRDefault="0005083C" w:rsidP="0089283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ЕСЛИ ВЫ ПРИОБРЕТАЕТЕ НА МАРКЕТПЛЕЙСЕ, ТО НЕ НУЖНО УКАЗЫВАТЬ ОЗОН ИЛИ ВАЙЛДБЕРРИС, НУЖНО УКАЗАТЬ ДАННЫЕ ПОСТАВЩИКА (ПРОДАВЦА) ИЗ КАРТОЧКИ ТОВАРА</w:t>
      </w:r>
    </w:p>
    <w:p w:rsidR="00230E3D" w:rsidRPr="0089283B" w:rsidRDefault="00230E3D" w:rsidP="0089283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585" w:type="dxa"/>
        <w:tblLayout w:type="fixed"/>
        <w:tblLook w:val="04A0"/>
      </w:tblPr>
      <w:tblGrid>
        <w:gridCol w:w="478"/>
        <w:gridCol w:w="2749"/>
        <w:gridCol w:w="1843"/>
        <w:gridCol w:w="992"/>
        <w:gridCol w:w="1276"/>
        <w:gridCol w:w="1134"/>
        <w:gridCol w:w="1113"/>
      </w:tblGrid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9" w:type="dxa"/>
          </w:tcPr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Поставщик </w:t>
            </w: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8" w:tgtFrame="_blank" w:tooltip="https://www.dns-shop.ru/catalog/product/preview/?searchUid=79887bc46c243332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Процессор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Intel Core i9-11900K BOX</w:t>
              </w:r>
            </w:hyperlink>
          </w:p>
          <w:p w:rsidR="0005083C" w:rsidRPr="0089283B" w:rsidRDefault="0005083C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LGA 1200, 8 x 3.5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ГГц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L2 - 4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L3 - 16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2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DDR4-3200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МГц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Intel UHD Graphics 750, TDP 125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tgtFrame="_blank" w:tooltip="https://www.dns-shop.ru/catalog/product/preview/?searchUid=a350435aa6df3332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Материнская плата ASUS </w:t>
              </w:r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</w:t>
              </w:r>
              <w:proofErr w:type="spellEnd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WS W480-ACE</w:t>
              </w:r>
            </w:hyperlink>
            <w:r w:rsidR="0005083C" w:rsidRPr="008928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LGA 1200, Intel W480, 4xDDR4-2666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МГц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3xPCI-Ex16, 2xM.2, Standard-ATX 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tgtFrame="_blank" w:tooltip="https://www.dns-shop.ru/catalog/product/preview/?searchUid=adca12f4f23b2ff4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Корпус </w:t>
              </w:r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GameMaxDraco</w:t>
              </w:r>
              <w:proofErr w:type="spellEnd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XD [MFG.A363-TA] черный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Mid-Tower, Micro-ATX, Mini-ITX, Standard-ATX, USB 2.0 Type-A, USB 3.2 Gen1 Type-A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fldChar w:fldCharType="begin"/>
            </w:r>
            <w:r w:rsidRPr="00D97582">
              <w:rPr>
                <w:lang w:val="en-US"/>
              </w:rPr>
              <w:instrText>HYPERLINK "https://www.dns-shop.ru/catalog/product/preview/?searchUid=ca20104b76872eb0&amp;dst=rsu" \t "_blank" \o "https://www.dns-shop.ru/catalog/product/preview/?searchUid=ca20104b76872eb0&amp;dst=rsu"</w:instrText>
            </w:r>
            <w:r>
              <w:fldChar w:fldCharType="separate"/>
            </w:r>
            <w:r w:rsidR="0005083C" w:rsidRPr="0089283B">
              <w:rPr>
                <w:rStyle w:val="a4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</w:rPr>
              <w:t>Видеокарта</w:t>
            </w:r>
            <w:proofErr w:type="spellStart"/>
            <w:proofErr w:type="gramStart"/>
            <w:r w:rsidR="0005083C" w:rsidRPr="0089283B">
              <w:rPr>
                <w:rStyle w:val="a4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  <w:lang w:val="en-US"/>
              </w:rPr>
              <w:t>Palit</w:t>
            </w:r>
            <w:proofErr w:type="spellEnd"/>
            <w:proofErr w:type="gramEnd"/>
            <w:r w:rsidR="0005083C" w:rsidRPr="0089283B">
              <w:rPr>
                <w:rStyle w:val="a4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05083C" w:rsidRPr="0089283B">
              <w:rPr>
                <w:rStyle w:val="a4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  <w:lang w:val="en-US"/>
              </w:rPr>
              <w:t>GeForce</w:t>
            </w:r>
            <w:proofErr w:type="spellEnd"/>
            <w:r w:rsidR="0005083C" w:rsidRPr="0089283B">
              <w:rPr>
                <w:rStyle w:val="a4"/>
                <w:rFonts w:ascii="Times New Roman" w:hAnsi="Times New Roman" w:cs="Times New Roman"/>
                <w:color w:val="0056B3"/>
                <w:sz w:val="24"/>
                <w:szCs w:val="24"/>
                <w:shd w:val="clear" w:color="auto" w:fill="FFFFFF"/>
                <w:lang w:val="en-US"/>
              </w:rPr>
              <w:t xml:space="preserve"> RTX 2060 Super Dual</w:t>
            </w:r>
            <w:r>
              <w:fldChar w:fldCharType="end"/>
            </w:r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PCI-E 3.0, 8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GDDR6, 256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бит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1470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МГц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- 1650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МГц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DVI-D,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DisplayPort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HDMI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1" w:tgtFrame="_blank" w:tooltip="https://www.dns-shop.ru/catalog/product/preview/?searchUid=16783bd6c7d21b80&amp;dst=rsu" w:history="1"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Кулердляпроцессора</w:t>
              </w:r>
              <w:proofErr w:type="spellEnd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Cooler Master </w:t>
              </w:r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MasterAir</w:t>
              </w:r>
              <w:proofErr w:type="spellEnd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MA620M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основание - медь, 2000 </w:t>
            </w:r>
            <w:proofErr w:type="gram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gram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</w:t>
            </w:r>
            <w:proofErr w:type="gram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30 дБ, 4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pin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подсветка, 250 Вт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2" w:tgtFrame="_blank" w:tooltip="https://www.dns-shop.ru/catalog/product/preview/?searchUid=dced9b37db12d763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Оперативнаяпамять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Kingston FURY Renegade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283B">
              <w:rPr>
                <w:rStyle w:val="dn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RGB DDR4 3000 </w:t>
            </w:r>
            <w:r w:rsidRPr="0089283B">
              <w:rPr>
                <w:rStyle w:val="dn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МГц</w:t>
            </w:r>
            <w:r w:rsidRPr="0089283B">
              <w:rPr>
                <w:rStyle w:val="dn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1x8 </w:t>
            </w:r>
            <w:r w:rsidRPr="0089283B">
              <w:rPr>
                <w:rStyle w:val="dn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</w:t>
            </w:r>
            <w:r w:rsidRPr="0089283B">
              <w:rPr>
                <w:rStyle w:val="dn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(KF430C15RBA/8)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3" w:tgtFrame="_blank" w:tooltip="https://www.dns-shop.ru/catalog/product/preview/?searchUid=056bc7fd820e2ff0&amp;dst=rsu" w:history="1">
              <w:proofErr w:type="gram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 ТБЖесткийдиск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WDBlue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[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WD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30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EZAZ</w:t>
              </w:r>
            </w:hyperlink>
            <w:proofErr w:type="gramEnd"/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SATA III, 6 Гбит/с, 5400 </w:t>
            </w:r>
            <w:proofErr w:type="gram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proofErr w:type="gram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gram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</w:t>
            </w:r>
            <w:proofErr w:type="gram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кэш память - 256 МБ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4" w:tgtFrame="_blank" w:tooltip="https://www.dns-shop.ru/catalog/product/preview/?searchUid=94b8793e3ef71b80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120 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ГБ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SSD M.2 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накопитель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Kingston A400 [SA400M8/120G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SATA 3, чтение - 500 Мбайт/сек, запись - 320 Мбайт/сек, 3 бит TLC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5" w:tgtFrame="_blank" w:tooltip="https://www.dns-shop.ru/catalog/product/preview/?searchUid=07ca612f93da2ff4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Блокпитания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1STPLAYER 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DK PREMIUM 8.0 [PS-800AX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6" w:tgtFrame="_blank" w:tooltip="https://www.dns-shop.ru/catalog/product/preview/?searchUid=c4a55daa998f3361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Внутренняя звуковая карта с внешним блоком ASUS STRIX 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RAID PRO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7.1, PCI-E, 24 бит/192 кГц, ASIO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7" w:tgtFrame="_blank" w:tooltip="https://www.dns-shop.ru/catalog/product/preview/?searchUid=32c56160acbe2eb1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Комплект вентиляторов LIAN LI UNI </w:t>
              </w:r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Fan</w:t>
              </w:r>
              <w:proofErr w:type="spellEnd"/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AL120-3B [G99.12AL3B.R0</w:t>
            </w:r>
            <w:proofErr w:type="gramEnd"/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8" w:tgtFrame="_blank" w:tooltip="https://www.dns-shop.ru/catalog/product/preview/?searchUid=4693afe3840ded20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21.5" Монитор Acer KA220HQbi черный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1920x1080@60 Гц, TN, 5 мс, 200 Кд/м², 90°/65°, VGA (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D-Sub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HDMI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9" w:tgtFrame="_blank" w:tooltip="https://www.dns-shop.ru/catalog/product/preview/?searchUid=3840fabddbea1b80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27" Монитор ASUS VG279Q черный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1920x1080@144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Гц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IPS, 1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1000 : 1, 400 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², 178°/178°,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DisplayPort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HDMI, DVI-D, AMD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FreeSync</w:t>
            </w:r>
            <w:proofErr w:type="spellEnd"/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20" w:tgtFrame="_blank" w:tooltip="https://www.dns-shop.ru/catalog/product/preview/?searchUid=e80f5fad0ced3332&amp;dst=rsu" w:history="1"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Клавиатурапроводная</w:t>
              </w:r>
              <w:proofErr w:type="gram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HyperX</w:t>
              </w:r>
              <w:proofErr w:type="spellEnd"/>
              <w:proofErr w:type="gramEnd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Alloy Origins Full Blue 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[HX-KB6BLX-RU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tooltip="https://www.dns-shop.ru/catalog/product/preview/?searchUid=e9f1ea4d3d9f1b80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Мышь беспроводная </w:t>
              </w:r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Logitech</w:t>
              </w:r>
              <w:proofErr w:type="spellEnd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PRO X SUPERLIGHT </w:t>
              </w:r>
              <w:proofErr w:type="gram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черный</w:t>
              </w:r>
              <w:proofErr w:type="gramEnd"/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[910-005880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tooltip="https://www.dns-shop.ru/catalog/product/preview/?searchUid=dd22a6fada44d763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Колонки 2.0 </w:t>
              </w:r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Creative</w:t>
              </w:r>
              <w:proofErr w:type="spellEnd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PEBBLE V2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[51MF1695AA000]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tooltip="https://www.dns-shop.ru/catalog/product/preview/?searchUid=5d4cc097d754ed20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Радиочастотная гарнитура </w:t>
              </w:r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Logitech</w:t>
              </w:r>
              <w:proofErr w:type="spellEnd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G733 LIGHTSPEED K/DA </w:t>
              </w:r>
              <w:proofErr w:type="gram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белый</w:t>
              </w:r>
              <w:proofErr w:type="gramEnd"/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7.1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Virtual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для PS5, охватывающие, 20 Гц - 20000 Гц, 39Ω, радиоканал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tooltip="https://www.dns-shop.ru/catalog/product/preview/?searchUid=eed0dd5c55bc3332&amp;dst=rsu" w:history="1"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Микрофон </w:t>
              </w:r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HyperXQuadCast</w:t>
              </w:r>
              <w:proofErr w:type="spellEnd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черный</w:t>
              </w:r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проводной, настольный, -36 дБ, от 20 Гц до 20000 Гц, кабель - 300 см, USB,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jack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3.5 мм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2749" w:type="dxa"/>
          </w:tcPr>
          <w:p w:rsidR="0005083C" w:rsidRPr="0089283B" w:rsidRDefault="008C752D" w:rsidP="00892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tgtFrame="_blank" w:tooltip="https://www.dns-shop.ru/catalog/product/preview/?searchUid=0cd13b666a693332&amp;dst=rsu" w:history="1"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Веб</w:t>
              </w:r>
              <w:proofErr w:type="spellEnd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камера</w:t>
              </w:r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Logitech Full HD </w:t>
              </w:r>
              <w:proofErr w:type="spellStart"/>
              <w:r w:rsidR="0005083C" w:rsidRPr="0089283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StreamCamBlack</w:t>
              </w:r>
              <w:proofErr w:type="spellEnd"/>
            </w:hyperlink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проводная</w:t>
            </w:r>
            <w:proofErr w:type="gram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микрофон, 2 Мп, 1920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1080, 320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240, 640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360, 848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480, USB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Type-C</w:t>
            </w:r>
            <w:proofErr w:type="spellEnd"/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749" w:type="dxa"/>
          </w:tcPr>
          <w:p w:rsidR="0005083C" w:rsidRPr="0089283B" w:rsidRDefault="0005083C" w:rsidP="008928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83B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стол</w:t>
            </w:r>
            <w:r w:rsidRPr="0089283B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 VMMGAME SPACE 140 Light </w:t>
            </w:r>
            <w:r w:rsidRPr="0089283B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белый</w:t>
            </w:r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ЛДСП, 140 см x 77 см x 80 см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2749" w:type="dxa"/>
          </w:tcPr>
          <w:p w:rsidR="0005083C" w:rsidRPr="0089283B" w:rsidRDefault="0005083C" w:rsidP="0089283B">
            <w:pPr>
              <w:pStyle w:val="ConsPlusNonformat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кресло</w:t>
            </w:r>
            <w:proofErr w:type="spellStart"/>
            <w:proofErr w:type="gram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Aerocool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Crown </w:t>
            </w:r>
            <w:proofErr w:type="spellStart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AeroSuede</w:t>
            </w:r>
            <w:proofErr w:type="spellEnd"/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красный</w:t>
            </w:r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ткань, до 150 кг, подголовник, подлокотники - 2D</w:t>
            </w: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083C" w:rsidRPr="0089283B" w:rsidTr="0005083C">
        <w:tc>
          <w:tcPr>
            <w:tcW w:w="478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49" w:type="dxa"/>
          </w:tcPr>
          <w:p w:rsidR="0005083C" w:rsidRPr="0089283B" w:rsidRDefault="0005083C" w:rsidP="0089283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3" w:type="dxa"/>
          </w:tcPr>
          <w:p w:rsidR="0005083C" w:rsidRPr="0089283B" w:rsidRDefault="0005083C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351F" w:rsidRPr="0089283B" w:rsidRDefault="007C6FD6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2.8</w:t>
      </w:r>
      <w:r w:rsidR="00A832AB" w:rsidRPr="0089283B">
        <w:rPr>
          <w:rFonts w:ascii="Times New Roman" w:hAnsi="Times New Roman" w:cs="Times New Roman"/>
          <w:sz w:val="24"/>
          <w:szCs w:val="24"/>
        </w:rPr>
        <w:t>. Необходимые сырье и материалы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i/>
          <w:sz w:val="24"/>
          <w:szCs w:val="24"/>
        </w:rPr>
        <w:t xml:space="preserve"> (указываются необх</w:t>
      </w:r>
      <w:r w:rsidR="0065351F" w:rsidRPr="0089283B">
        <w:rPr>
          <w:rFonts w:ascii="Times New Roman" w:hAnsi="Times New Roman" w:cs="Times New Roman"/>
          <w:i/>
          <w:sz w:val="24"/>
          <w:szCs w:val="24"/>
        </w:rPr>
        <w:t xml:space="preserve">одимые виды сырья и материалов с </w:t>
      </w:r>
      <w:r w:rsidRPr="0089283B">
        <w:rPr>
          <w:rFonts w:ascii="Times New Roman" w:hAnsi="Times New Roman" w:cs="Times New Roman"/>
          <w:i/>
          <w:sz w:val="24"/>
          <w:szCs w:val="24"/>
        </w:rPr>
        <w:t xml:space="preserve">перечислением </w:t>
      </w:r>
      <w:r w:rsidR="00357444" w:rsidRPr="0089283B">
        <w:rPr>
          <w:rFonts w:ascii="Times New Roman" w:hAnsi="Times New Roman" w:cs="Times New Roman"/>
          <w:i/>
          <w:sz w:val="24"/>
          <w:szCs w:val="24"/>
        </w:rPr>
        <w:t>основных характеристик, артикулов, и указанием количества, стоимости и суммы)</w:t>
      </w:r>
    </w:p>
    <w:tbl>
      <w:tblPr>
        <w:tblStyle w:val="a3"/>
        <w:tblW w:w="0" w:type="auto"/>
        <w:tblLook w:val="04A0"/>
      </w:tblPr>
      <w:tblGrid>
        <w:gridCol w:w="583"/>
        <w:gridCol w:w="2560"/>
        <w:gridCol w:w="1956"/>
        <w:gridCol w:w="1707"/>
        <w:gridCol w:w="1474"/>
        <w:gridCol w:w="1291"/>
      </w:tblGrid>
      <w:tr w:rsidR="00541DDA" w:rsidRPr="0089283B" w:rsidTr="00E81B26">
        <w:tc>
          <w:tcPr>
            <w:tcW w:w="583" w:type="dxa"/>
          </w:tcPr>
          <w:p w:rsidR="0065351F" w:rsidRPr="0089283B" w:rsidRDefault="0065351F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65351F" w:rsidRPr="0089283B" w:rsidRDefault="0065351F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6" w:type="dxa"/>
          </w:tcPr>
          <w:p w:rsidR="0065351F" w:rsidRPr="0089283B" w:rsidRDefault="0065351F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1707" w:type="dxa"/>
          </w:tcPr>
          <w:p w:rsidR="0065351F" w:rsidRPr="0089283B" w:rsidRDefault="0065351F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74" w:type="dxa"/>
          </w:tcPr>
          <w:p w:rsidR="0065351F" w:rsidRPr="0089283B" w:rsidRDefault="00541DDA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291" w:type="dxa"/>
          </w:tcPr>
          <w:p w:rsidR="0065351F" w:rsidRPr="0089283B" w:rsidRDefault="00541DDA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41DDA" w:rsidRPr="0089283B" w:rsidTr="00E81B26">
        <w:tc>
          <w:tcPr>
            <w:tcW w:w="583" w:type="dxa"/>
          </w:tcPr>
          <w:p w:rsidR="0065351F" w:rsidRPr="0089283B" w:rsidRDefault="00E81B26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60" w:type="dxa"/>
          </w:tcPr>
          <w:p w:rsidR="0065351F" w:rsidRPr="0089283B" w:rsidRDefault="00E81B26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65351F" w:rsidRPr="0089283B" w:rsidRDefault="00E81B26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65351F" w:rsidRPr="0089283B" w:rsidRDefault="00E81B26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65351F" w:rsidRPr="0089283B" w:rsidRDefault="00E81B26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65351F" w:rsidRPr="0089283B" w:rsidRDefault="00E81B26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41DDA" w:rsidRPr="0089283B" w:rsidTr="00E81B26">
        <w:tc>
          <w:tcPr>
            <w:tcW w:w="583" w:type="dxa"/>
          </w:tcPr>
          <w:p w:rsidR="0065351F" w:rsidRPr="0089283B" w:rsidRDefault="0065351F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0" w:type="dxa"/>
          </w:tcPr>
          <w:p w:rsidR="0065351F" w:rsidRPr="0089283B" w:rsidRDefault="00357444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956" w:type="dxa"/>
          </w:tcPr>
          <w:p w:rsidR="0065351F" w:rsidRPr="0089283B" w:rsidRDefault="0065351F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7" w:type="dxa"/>
          </w:tcPr>
          <w:p w:rsidR="0065351F" w:rsidRPr="0089283B" w:rsidRDefault="0065351F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4" w:type="dxa"/>
          </w:tcPr>
          <w:p w:rsidR="0065351F" w:rsidRPr="0089283B" w:rsidRDefault="0065351F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1" w:type="dxa"/>
          </w:tcPr>
          <w:p w:rsidR="0065351F" w:rsidRPr="0089283B" w:rsidRDefault="0065351F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6F7E" w:rsidRPr="0089283B" w:rsidRDefault="009C018A" w:rsidP="008928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2.9</w:t>
      </w:r>
      <w:r w:rsidR="00A832AB" w:rsidRPr="0089283B">
        <w:rPr>
          <w:rFonts w:ascii="Times New Roman" w:hAnsi="Times New Roman" w:cs="Times New Roman"/>
          <w:sz w:val="24"/>
          <w:szCs w:val="24"/>
        </w:rPr>
        <w:t xml:space="preserve">. </w:t>
      </w:r>
      <w:r w:rsidR="00357444" w:rsidRPr="0089283B">
        <w:rPr>
          <w:rFonts w:ascii="Times New Roman" w:hAnsi="Times New Roman" w:cs="Times New Roman"/>
          <w:sz w:val="24"/>
          <w:szCs w:val="24"/>
        </w:rPr>
        <w:t xml:space="preserve">Затраты на аренду </w:t>
      </w:r>
      <w:r w:rsidR="00357444" w:rsidRPr="0089283B">
        <w:rPr>
          <w:rFonts w:ascii="Times New Roman" w:hAnsi="Times New Roman" w:cs="Times New Roman"/>
          <w:i/>
          <w:sz w:val="24"/>
          <w:szCs w:val="24"/>
        </w:rPr>
        <w:t>(не более 15% от запрашиваемой суммы социального контракта</w:t>
      </w:r>
      <w:r w:rsidR="00891F77" w:rsidRPr="0089283B">
        <w:rPr>
          <w:rFonts w:ascii="Times New Roman" w:hAnsi="Times New Roman" w:cs="Times New Roman"/>
          <w:i/>
          <w:sz w:val="24"/>
          <w:szCs w:val="24"/>
        </w:rPr>
        <w:t>, если требуется аренда</w:t>
      </w:r>
      <w:r w:rsidR="00357444" w:rsidRPr="0089283B">
        <w:rPr>
          <w:rFonts w:ascii="Times New Roman" w:hAnsi="Times New Roman" w:cs="Times New Roman"/>
          <w:i/>
          <w:sz w:val="24"/>
          <w:szCs w:val="24"/>
        </w:rPr>
        <w:t>)</w:t>
      </w:r>
    </w:p>
    <w:p w:rsidR="00357444" w:rsidRPr="0089283B" w:rsidRDefault="00E81B26" w:rsidP="0089283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Н</w:t>
      </w:r>
      <w:r w:rsidR="00AE6F7E" w:rsidRPr="0089283B">
        <w:rPr>
          <w:rFonts w:ascii="Times New Roman" w:hAnsi="Times New Roman" w:cs="Times New Roman"/>
          <w:sz w:val="24"/>
          <w:szCs w:val="24"/>
        </w:rPr>
        <w:t>е требуется т.к. работаю по месту регистрации и проживания</w:t>
      </w:r>
    </w:p>
    <w:p w:rsidR="00357444" w:rsidRPr="0089283B" w:rsidRDefault="00357444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9C018A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2.10</w:t>
      </w:r>
      <w:r w:rsidR="00A832AB" w:rsidRPr="0089283B">
        <w:rPr>
          <w:rFonts w:ascii="Times New Roman" w:hAnsi="Times New Roman" w:cs="Times New Roman"/>
          <w:sz w:val="24"/>
          <w:szCs w:val="24"/>
        </w:rPr>
        <w:t>. Кадровый состав</w:t>
      </w:r>
    </w:p>
    <w:p w:rsidR="00222D14" w:rsidRPr="0089283B" w:rsidRDefault="00222D14" w:rsidP="0089283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283B">
        <w:rPr>
          <w:rFonts w:ascii="Times New Roman" w:hAnsi="Times New Roman" w:cs="Times New Roman"/>
          <w:i/>
          <w:sz w:val="24"/>
          <w:szCs w:val="24"/>
        </w:rPr>
        <w:t>(указывается наличие кадров, количество и должности (при наличии),</w:t>
      </w:r>
      <w:proofErr w:type="gramEnd"/>
    </w:p>
    <w:p w:rsidR="00222D14" w:rsidRPr="0089283B" w:rsidRDefault="00222D14" w:rsidP="0089283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83B">
        <w:rPr>
          <w:rFonts w:ascii="Times New Roman" w:hAnsi="Times New Roman" w:cs="Times New Roman"/>
          <w:i/>
          <w:sz w:val="24"/>
          <w:szCs w:val="24"/>
        </w:rPr>
        <w:t xml:space="preserve">   в случае отсутствия указывается планируемая численность сотрудников)</w:t>
      </w:r>
      <w:r w:rsidR="007F11B1" w:rsidRPr="0089283B">
        <w:rPr>
          <w:rFonts w:ascii="Times New Roman" w:hAnsi="Times New Roman" w:cs="Times New Roman"/>
          <w:i/>
          <w:sz w:val="24"/>
          <w:szCs w:val="24"/>
        </w:rPr>
        <w:t>. Плательщики НПД (</w:t>
      </w:r>
      <w:proofErr w:type="spellStart"/>
      <w:r w:rsidR="007F11B1" w:rsidRPr="0089283B">
        <w:rPr>
          <w:rFonts w:ascii="Times New Roman" w:hAnsi="Times New Roman" w:cs="Times New Roman"/>
          <w:i/>
          <w:sz w:val="24"/>
          <w:szCs w:val="24"/>
        </w:rPr>
        <w:t>самозанятые</w:t>
      </w:r>
      <w:proofErr w:type="spellEnd"/>
      <w:r w:rsidR="007F11B1" w:rsidRPr="0089283B">
        <w:rPr>
          <w:rFonts w:ascii="Times New Roman" w:hAnsi="Times New Roman" w:cs="Times New Roman"/>
          <w:i/>
          <w:sz w:val="24"/>
          <w:szCs w:val="24"/>
        </w:rPr>
        <w:t xml:space="preserve">) сотрудников оформлять не могут. </w:t>
      </w:r>
    </w:p>
    <w:p w:rsidR="00B43A8F" w:rsidRPr="0089283B" w:rsidRDefault="00C51D8A" w:rsidP="008928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83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89283B">
        <w:rPr>
          <w:rFonts w:ascii="Times New Roman" w:hAnsi="Times New Roman" w:cs="Times New Roman"/>
          <w:sz w:val="24"/>
          <w:szCs w:val="24"/>
        </w:rPr>
        <w:t xml:space="preserve"> с</w:t>
      </w:r>
      <w:r w:rsidR="00AE6F7E" w:rsidRPr="0089283B">
        <w:rPr>
          <w:rFonts w:ascii="Times New Roman" w:hAnsi="Times New Roman" w:cs="Times New Roman"/>
          <w:sz w:val="24"/>
          <w:szCs w:val="24"/>
        </w:rPr>
        <w:t>отрудников не планируется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A832AB" w:rsidP="00892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3. Анализ рынка и маркетинг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3.1.   Рынок   сбыта   товаров  (работ,  услуг).  При  наличии  указать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существующие договоры с указанием их реквизитов</w:t>
      </w:r>
      <w:r w:rsidR="007F11B1" w:rsidRPr="00892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8D4" w:rsidRPr="0089283B" w:rsidRDefault="00AE6F7E" w:rsidP="008928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При оказании цифровых услуг рынок сбыта географически не ограничен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3.2. Способы реализации продукции (товаров, работ, услуг)</w:t>
      </w:r>
      <w:r w:rsidR="00357444" w:rsidRPr="0089283B">
        <w:rPr>
          <w:rFonts w:ascii="Times New Roman" w:hAnsi="Times New Roman" w:cs="Times New Roman"/>
          <w:sz w:val="24"/>
          <w:szCs w:val="24"/>
        </w:rPr>
        <w:t xml:space="preserve">. Способы увеличения количества </w:t>
      </w:r>
      <w:proofErr w:type="gramStart"/>
      <w:r w:rsidR="008E5A96" w:rsidRPr="0089283B">
        <w:rPr>
          <w:rFonts w:ascii="Times New Roman" w:hAnsi="Times New Roman" w:cs="Times New Roman"/>
          <w:sz w:val="24"/>
          <w:szCs w:val="24"/>
        </w:rPr>
        <w:t>бизнес-показателей</w:t>
      </w:r>
      <w:proofErr w:type="gramEnd"/>
      <w:r w:rsidR="008E5A96" w:rsidRPr="0089283B">
        <w:rPr>
          <w:rFonts w:ascii="Times New Roman" w:hAnsi="Times New Roman" w:cs="Times New Roman"/>
          <w:sz w:val="24"/>
          <w:szCs w:val="24"/>
        </w:rPr>
        <w:t xml:space="preserve"> (</w:t>
      </w:r>
      <w:r w:rsidR="00357444" w:rsidRPr="0089283B">
        <w:rPr>
          <w:rFonts w:ascii="Times New Roman" w:hAnsi="Times New Roman" w:cs="Times New Roman"/>
          <w:sz w:val="24"/>
          <w:szCs w:val="24"/>
        </w:rPr>
        <w:t>продаж товаров/услуг</w:t>
      </w:r>
      <w:r w:rsidR="008E5A96" w:rsidRPr="0089283B">
        <w:rPr>
          <w:rFonts w:ascii="Times New Roman" w:hAnsi="Times New Roman" w:cs="Times New Roman"/>
          <w:sz w:val="24"/>
          <w:szCs w:val="24"/>
        </w:rPr>
        <w:t>)</w:t>
      </w:r>
      <w:r w:rsidR="00357444" w:rsidRPr="00892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661" w:rsidRPr="0089283B" w:rsidRDefault="009F4661" w:rsidP="0089283B">
      <w:pPr>
        <w:pStyle w:val="ConsPlusNonforma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Формирование портфолио </w:t>
      </w:r>
    </w:p>
    <w:p w:rsidR="00C44149" w:rsidRPr="0089283B" w:rsidRDefault="00C44149" w:rsidP="0089283B">
      <w:pPr>
        <w:pStyle w:val="ConsPlusNonformat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Привлечение клиентов через социальные сети и </w:t>
      </w:r>
      <w:proofErr w:type="spellStart"/>
      <w:r w:rsidRPr="0089283B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89283B">
        <w:rPr>
          <w:rFonts w:ascii="Times New Roman" w:hAnsi="Times New Roman" w:cs="Times New Roman"/>
          <w:sz w:val="24"/>
          <w:szCs w:val="24"/>
        </w:rPr>
        <w:t xml:space="preserve"> (ВК, </w:t>
      </w:r>
      <w:proofErr w:type="spellStart"/>
      <w:r w:rsidRPr="0089283B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89283B">
        <w:rPr>
          <w:rFonts w:ascii="Times New Roman" w:hAnsi="Times New Roman" w:cs="Times New Roman"/>
          <w:sz w:val="24"/>
          <w:szCs w:val="24"/>
        </w:rPr>
        <w:t>, ОК)</w:t>
      </w:r>
    </w:p>
    <w:p w:rsidR="009F4661" w:rsidRPr="0089283B" w:rsidRDefault="009F4661" w:rsidP="0089283B">
      <w:pPr>
        <w:pStyle w:val="ConsPlusNonforma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Партнерство с </w:t>
      </w:r>
      <w:proofErr w:type="spellStart"/>
      <w:r w:rsidRPr="0089283B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89283B">
        <w:rPr>
          <w:rFonts w:ascii="Times New Roman" w:hAnsi="Times New Roman" w:cs="Times New Roman"/>
          <w:sz w:val="24"/>
          <w:szCs w:val="24"/>
        </w:rPr>
        <w:t xml:space="preserve"> и лидерами мнений</w:t>
      </w:r>
    </w:p>
    <w:p w:rsidR="009F4661" w:rsidRPr="0089283B" w:rsidRDefault="009F4661" w:rsidP="0089283B">
      <w:pPr>
        <w:pStyle w:val="ConsPlusNonforma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Рассылка коммерческих предложений корпоративным заказчикам</w:t>
      </w:r>
    </w:p>
    <w:p w:rsidR="009F4661" w:rsidRPr="0089283B" w:rsidRDefault="009F4661" w:rsidP="0089283B">
      <w:pPr>
        <w:pStyle w:val="ConsPlusNonforma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283B">
        <w:rPr>
          <w:rFonts w:ascii="Times New Roman" w:hAnsi="Times New Roman" w:cs="Times New Roman"/>
          <w:sz w:val="24"/>
          <w:szCs w:val="24"/>
        </w:rPr>
        <w:t>Сайты</w:t>
      </w:r>
      <w:r w:rsidR="00C51D8A" w:rsidRPr="0089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283B">
        <w:rPr>
          <w:rFonts w:ascii="Times New Roman" w:hAnsi="Times New Roman" w:cs="Times New Roman"/>
          <w:sz w:val="24"/>
          <w:szCs w:val="24"/>
        </w:rPr>
        <w:t>фриланса</w:t>
      </w:r>
      <w:proofErr w:type="spellEnd"/>
      <w:r w:rsidR="00C51D8A" w:rsidRPr="0089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28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Weblancer.net</w:t>
      </w:r>
      <w:r w:rsidR="00C44149" w:rsidRPr="008928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 </w:t>
      </w:r>
      <w:r w:rsidR="00C44149" w:rsidRPr="0089283B">
        <w:rPr>
          <w:rFonts w:ascii="Times New Roman" w:hAnsi="Times New Roman" w:cs="Times New Roman"/>
          <w:color w:val="111111"/>
          <w:sz w:val="24"/>
          <w:szCs w:val="24"/>
          <w:lang w:val="en-US"/>
        </w:rPr>
        <w:t xml:space="preserve">, </w:t>
      </w:r>
      <w:r w:rsidRPr="008928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Freelance.ru</w:t>
      </w:r>
      <w:r w:rsidR="00C44149" w:rsidRPr="008928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</w:t>
      </w:r>
      <w:r w:rsidRPr="008928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FL.ru</w:t>
      </w:r>
      <w:r w:rsidR="00C44149" w:rsidRPr="008928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</w:t>
      </w:r>
      <w:r w:rsidRPr="008928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Freelancehunt.com</w:t>
      </w:r>
      <w:r w:rsidR="00C44149" w:rsidRPr="008928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</w:t>
      </w:r>
      <w:r w:rsidRPr="008928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FreelanceJob.ru</w:t>
      </w:r>
      <w:r w:rsidR="00C44149" w:rsidRPr="008928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</w:t>
      </w:r>
      <w:r w:rsidR="00C44149" w:rsidRPr="008928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Programmer Meet Designer</w:t>
      </w:r>
      <w:r w:rsidR="00C44149" w:rsidRPr="0089283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</w:t>
      </w:r>
      <w:hyperlink r:id="rId26" w:history="1">
        <w:proofErr w:type="spellStart"/>
        <w:r w:rsidR="00C44149" w:rsidRPr="0089283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  <w:lang w:val="en-US"/>
          </w:rPr>
          <w:t>Workzilla</w:t>
        </w:r>
        <w:proofErr w:type="spellEnd"/>
      </w:hyperlink>
      <w:r w:rsidR="00C44149" w:rsidRPr="008928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C44149" w:rsidRPr="0089283B" w:rsidRDefault="00C44149" w:rsidP="0089283B">
      <w:pPr>
        <w:pStyle w:val="ConsPlusNonforma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Рекомендации клиентов, удовлетворенных качеством и сроками оказания услуги</w:t>
      </w:r>
    </w:p>
    <w:p w:rsidR="009F4661" w:rsidRPr="0089283B" w:rsidRDefault="00C44149" w:rsidP="0089283B">
      <w:pPr>
        <w:pStyle w:val="ConsPlusNonformat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В</w:t>
      </w:r>
      <w:r w:rsidR="009F4661" w:rsidRPr="0089283B">
        <w:rPr>
          <w:rFonts w:ascii="Times New Roman" w:hAnsi="Times New Roman" w:cs="Times New Roman"/>
          <w:sz w:val="24"/>
          <w:szCs w:val="24"/>
        </w:rPr>
        <w:t xml:space="preserve">едение </w:t>
      </w:r>
      <w:proofErr w:type="gramStart"/>
      <w:r w:rsidR="009F4661" w:rsidRPr="0089283B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="009F4661" w:rsidRPr="00892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661" w:rsidRPr="0089283B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892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83B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интернет-стриминг</w:t>
      </w:r>
      <w:proofErr w:type="spellEnd"/>
      <w:r w:rsidRPr="00892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89283B">
        <w:rPr>
          <w:rFonts w:ascii="Times New Roman" w:hAnsi="Times New Roman" w:cs="Times New Roman"/>
          <w:color w:val="1C1A20"/>
          <w:sz w:val="24"/>
          <w:szCs w:val="24"/>
          <w:shd w:val="clear" w:color="auto" w:fill="FFFFFF"/>
        </w:rPr>
        <w:t xml:space="preserve">ведение </w:t>
      </w:r>
      <w:proofErr w:type="spellStart"/>
      <w:r w:rsidRPr="0089283B">
        <w:rPr>
          <w:rFonts w:ascii="Times New Roman" w:hAnsi="Times New Roman" w:cs="Times New Roman"/>
          <w:color w:val="1C1A20"/>
          <w:sz w:val="24"/>
          <w:szCs w:val="24"/>
          <w:shd w:val="clear" w:color="auto" w:fill="FFFFFF"/>
        </w:rPr>
        <w:t>онлайн-эфиров</w:t>
      </w:r>
      <w:proofErr w:type="spellEnd"/>
      <w:r w:rsidRPr="0089283B">
        <w:rPr>
          <w:rFonts w:ascii="Times New Roman" w:hAnsi="Times New Roman" w:cs="Times New Roman"/>
          <w:color w:val="1C1A20"/>
          <w:sz w:val="24"/>
          <w:szCs w:val="24"/>
          <w:shd w:val="clear" w:color="auto" w:fill="FFFFFF"/>
        </w:rPr>
        <w:t xml:space="preserve"> в интернете</w:t>
      </w:r>
      <w:r w:rsidRPr="0089283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A97B3D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3.3. Планируемые</w:t>
      </w:r>
      <w:r w:rsidR="00771E14" w:rsidRPr="0089283B">
        <w:rPr>
          <w:rFonts w:ascii="Times New Roman" w:hAnsi="Times New Roman" w:cs="Times New Roman"/>
          <w:sz w:val="24"/>
          <w:szCs w:val="24"/>
        </w:rPr>
        <w:t xml:space="preserve"> (средние)</w:t>
      </w:r>
      <w:r w:rsidRPr="0089283B">
        <w:rPr>
          <w:rFonts w:ascii="Times New Roman" w:hAnsi="Times New Roman" w:cs="Times New Roman"/>
          <w:sz w:val="24"/>
          <w:szCs w:val="24"/>
        </w:rPr>
        <w:t xml:space="preserve"> показатели </w:t>
      </w:r>
      <w:r w:rsidR="00A832AB" w:rsidRPr="0089283B">
        <w:rPr>
          <w:rFonts w:ascii="Times New Roman" w:hAnsi="Times New Roman" w:cs="Times New Roman"/>
          <w:sz w:val="24"/>
          <w:szCs w:val="24"/>
        </w:rPr>
        <w:t>по осуществлению деятельности</w:t>
      </w:r>
      <w:r w:rsidR="00FF1D35" w:rsidRPr="0089283B">
        <w:rPr>
          <w:rFonts w:ascii="Times New Roman" w:hAnsi="Times New Roman" w:cs="Times New Roman"/>
          <w:sz w:val="24"/>
          <w:szCs w:val="24"/>
        </w:rPr>
        <w:t xml:space="preserve"> за месяц</w:t>
      </w:r>
    </w:p>
    <w:p w:rsidR="00C51D8A" w:rsidRPr="0089283B" w:rsidRDefault="00C51D8A" w:rsidP="0089283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ЭТО ПРИМЕР! ЗДЕСЬ НУЖНО УКАЗАТЬ ВАШИ УСЛУГИ, ПЛАНИРУЕМОЕ КОЛИЧЕСТВО ЗАКАЗОВ В МЕСЯЦ, СТОИМОСТЬ ТОГО ИЛИ ИНОГО ЗАКАЗА!</w:t>
      </w:r>
    </w:p>
    <w:p w:rsidR="00C51D8A" w:rsidRPr="0089283B" w:rsidRDefault="00C51D8A" w:rsidP="0089283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ЕСЛИ ЗАКАЗ БУДЕТ ВЫПОЛНЯТЬСЯ БОЛЕЕ МЕСЯЦА, УКАЖИТЕ ЭТО В СТОЛБЦЕ «НАИМЕНОВАНИЕ ТОВАРА, УСЛУГИ», РАЗБЕЙТЕ СТОИМОСТЬ</w:t>
      </w:r>
    </w:p>
    <w:p w:rsidR="00E41E8B" w:rsidRPr="0089283B" w:rsidRDefault="00E41E8B" w:rsidP="0089283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СУММА 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ДОЛЖНА БЫТЬ МЕНЕЕ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УРОВНЯ ПРОЖИТОЧНОГО МИНИМУМА, УСТАНОВЛЕННОГО В УЛЬЯНОВСКОЙ ОБЛАСТИ, 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 КАЖДОГО ЧЛЕНА СЕМЬИ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>! И НЕ МЕНЕЕ 350 ТЫСЯЧ РУБЛЕЙ</w:t>
      </w:r>
      <w:r w:rsidR="00EE7AF9"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(ЛИБО ЗАПРАШИВАЕМОЙ СУММЫ СОЦКОНТРАКТА)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 ГОД. </w:t>
      </w:r>
    </w:p>
    <w:p w:rsidR="005C6B13" w:rsidRPr="0089283B" w:rsidRDefault="005C6B13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8"/>
        <w:gridCol w:w="2597"/>
        <w:gridCol w:w="1883"/>
        <w:gridCol w:w="1718"/>
        <w:gridCol w:w="1477"/>
        <w:gridCol w:w="1308"/>
      </w:tblGrid>
      <w:tr w:rsidR="00FF1D35" w:rsidRPr="0089283B" w:rsidTr="00C44149">
        <w:tc>
          <w:tcPr>
            <w:tcW w:w="588" w:type="dxa"/>
          </w:tcPr>
          <w:p w:rsidR="00FF1D35" w:rsidRPr="0089283B" w:rsidRDefault="00FF1D35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7" w:type="dxa"/>
          </w:tcPr>
          <w:p w:rsidR="00FF1D35" w:rsidRPr="0089283B" w:rsidRDefault="00FF1D35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услуги</w:t>
            </w:r>
          </w:p>
        </w:tc>
        <w:tc>
          <w:tcPr>
            <w:tcW w:w="1883" w:type="dxa"/>
          </w:tcPr>
          <w:p w:rsidR="00FF1D35" w:rsidRPr="0089283B" w:rsidRDefault="00FF1D35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0320F" w:rsidRPr="0089283B">
              <w:rPr>
                <w:rFonts w:ascii="Times New Roman" w:hAnsi="Times New Roman" w:cs="Times New Roman"/>
                <w:sz w:val="24"/>
                <w:szCs w:val="24"/>
              </w:rPr>
              <w:t xml:space="preserve"> товара, услуг</w:t>
            </w:r>
          </w:p>
        </w:tc>
        <w:tc>
          <w:tcPr>
            <w:tcW w:w="1718" w:type="dxa"/>
          </w:tcPr>
          <w:p w:rsidR="00FF1D35" w:rsidRPr="0089283B" w:rsidRDefault="00FF1D35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0320F" w:rsidRPr="0089283B">
              <w:rPr>
                <w:rFonts w:ascii="Times New Roman" w:hAnsi="Times New Roman" w:cs="Times New Roman"/>
                <w:sz w:val="24"/>
                <w:szCs w:val="24"/>
              </w:rPr>
              <w:t xml:space="preserve"> ПРОДАЖ товара, услуги</w:t>
            </w:r>
          </w:p>
        </w:tc>
        <w:tc>
          <w:tcPr>
            <w:tcW w:w="1477" w:type="dxa"/>
          </w:tcPr>
          <w:p w:rsidR="00FF1D35" w:rsidRPr="0089283B" w:rsidRDefault="00FF1D35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60320F" w:rsidRPr="0089283B">
              <w:rPr>
                <w:rFonts w:ascii="Times New Roman" w:hAnsi="Times New Roman" w:cs="Times New Roman"/>
                <w:sz w:val="24"/>
                <w:szCs w:val="24"/>
              </w:rPr>
              <w:t xml:space="preserve"> товара, услуги</w:t>
            </w:r>
          </w:p>
        </w:tc>
        <w:tc>
          <w:tcPr>
            <w:tcW w:w="1308" w:type="dxa"/>
          </w:tcPr>
          <w:p w:rsidR="00FF1D35" w:rsidRPr="0089283B" w:rsidRDefault="00FF1D35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F1D35" w:rsidRPr="0089283B" w:rsidTr="00C44149">
        <w:tc>
          <w:tcPr>
            <w:tcW w:w="588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</w:tcPr>
          <w:p w:rsidR="00FF1D35" w:rsidRPr="0089283B" w:rsidRDefault="00B9759F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2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Лендинг</w:t>
            </w:r>
            <w:proofErr w:type="spellEnd"/>
            <w:r w:rsidRPr="00892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</w:t>
            </w:r>
            <w:r w:rsidR="00C44149" w:rsidRPr="00892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 8 блоков</w:t>
            </w:r>
            <w:r w:rsidRPr="00892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92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утп+квиз</w:t>
            </w:r>
            <w:proofErr w:type="spellEnd"/>
            <w:r w:rsidRPr="00892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сбора заявок, </w:t>
            </w:r>
            <w:r w:rsidR="00C44149" w:rsidRPr="00892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преимущества, как мы работаем, почему мы, наши услуги, о компании, наши гарантии, ответы на вопросы. Интеграция с </w:t>
            </w:r>
            <w:proofErr w:type="spellStart"/>
            <w:r w:rsidR="00C44149" w:rsidRPr="00892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AmoCRM</w:t>
            </w:r>
            <w:proofErr w:type="spellEnd"/>
            <w:r w:rsidR="00C44149" w:rsidRPr="00892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3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D35" w:rsidRPr="0089283B" w:rsidTr="00C44149">
        <w:tc>
          <w:tcPr>
            <w:tcW w:w="588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</w:tcPr>
          <w:p w:rsidR="00FF1D35" w:rsidRPr="0089283B" w:rsidRDefault="008B291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Сайт-визитка</w:t>
            </w:r>
            <w:r w:rsidRPr="008928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подходит для малого бизнеса, если нет возможности или необходимости в создании полноценного сайта</w:t>
            </w:r>
          </w:p>
        </w:tc>
        <w:tc>
          <w:tcPr>
            <w:tcW w:w="1883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D8A" w:rsidRPr="0089283B" w:rsidTr="00C44149">
        <w:tc>
          <w:tcPr>
            <w:tcW w:w="58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D8A" w:rsidRPr="0089283B" w:rsidTr="00C44149">
        <w:tc>
          <w:tcPr>
            <w:tcW w:w="58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D8A" w:rsidRPr="0089283B" w:rsidTr="00C44149">
        <w:tc>
          <w:tcPr>
            <w:tcW w:w="58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1D8A" w:rsidRPr="0089283B" w:rsidTr="00C44149">
        <w:tc>
          <w:tcPr>
            <w:tcW w:w="58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C51D8A" w:rsidRPr="0089283B" w:rsidRDefault="00C51D8A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D35" w:rsidRPr="0089283B" w:rsidTr="00C44149">
        <w:tc>
          <w:tcPr>
            <w:tcW w:w="588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7" w:type="dxa"/>
          </w:tcPr>
          <w:p w:rsidR="00FF1D35" w:rsidRPr="0089283B" w:rsidRDefault="00C82C14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883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7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FF1D35" w:rsidRPr="0089283B" w:rsidRDefault="00FF1D35" w:rsidP="0089283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832AB" w:rsidRPr="0089283B" w:rsidRDefault="00A832AB" w:rsidP="0089283B">
      <w:pPr>
        <w:pStyle w:val="ConsPlusNormal"/>
        <w:jc w:val="both"/>
      </w:pPr>
    </w:p>
    <w:p w:rsidR="00A8656F" w:rsidRPr="0089283B" w:rsidRDefault="00A8656F" w:rsidP="0089283B">
      <w:pPr>
        <w:pStyle w:val="ConsPlusNormal"/>
        <w:jc w:val="both"/>
        <w:rPr>
          <w:u w:val="single"/>
        </w:rPr>
      </w:pPr>
      <w:r w:rsidRPr="0089283B">
        <w:t xml:space="preserve">     3.4. Динамика развития деятельности по месяцам </w:t>
      </w:r>
      <w:r w:rsidRPr="0089283B">
        <w:rPr>
          <w:u w:val="single"/>
        </w:rPr>
        <w:t xml:space="preserve">от начала реализации </w:t>
      </w:r>
      <w:proofErr w:type="spellStart"/>
      <w:r w:rsidRPr="0089283B">
        <w:rPr>
          <w:u w:val="single"/>
        </w:rPr>
        <w:t>соцконтракта</w:t>
      </w:r>
      <w:proofErr w:type="spellEnd"/>
    </w:p>
    <w:p w:rsidR="00C51D8A" w:rsidRPr="0089283B" w:rsidRDefault="00C51D8A" w:rsidP="0089283B">
      <w:pPr>
        <w:pStyle w:val="ConsPlusNormal"/>
        <w:jc w:val="both"/>
        <w:rPr>
          <w:i/>
        </w:rPr>
      </w:pPr>
      <w:r w:rsidRPr="0089283B">
        <w:rPr>
          <w:i/>
        </w:rPr>
        <w:t xml:space="preserve">В столбце «средний» указать значение строки «итого» из табл. 3.3, в столбцах 1-12 указывать планируемые показатели по месяцам реализации </w:t>
      </w:r>
      <w:r w:rsidRPr="0089283B">
        <w:rPr>
          <w:i/>
          <w:u w:val="single"/>
        </w:rPr>
        <w:t xml:space="preserve">с учетом особенностей бизнеса (сезонность, отпуск, возможное привлечение сотрудников/партнеров, приобретение оборудования, увеличение продаж за счет продвижения, рекламного эффекта </w:t>
      </w:r>
      <w:r w:rsidRPr="0089283B">
        <w:rPr>
          <w:i/>
        </w:rPr>
        <w:t xml:space="preserve">и т.п.). </w:t>
      </w:r>
    </w:p>
    <w:p w:rsidR="00C51D8A" w:rsidRPr="0089283B" w:rsidRDefault="00C51D8A" w:rsidP="0089283B">
      <w:pPr>
        <w:pStyle w:val="ConsPlusNormal"/>
        <w:jc w:val="both"/>
      </w:pPr>
    </w:p>
    <w:p w:rsidR="009C018A" w:rsidRPr="0089283B" w:rsidRDefault="009C018A" w:rsidP="0089283B">
      <w:pPr>
        <w:pStyle w:val="ConsPlusNormal"/>
        <w:jc w:val="both"/>
        <w:rPr>
          <w:b/>
          <w:color w:val="FF0000"/>
        </w:rPr>
      </w:pPr>
      <w:r w:rsidRPr="0089283B">
        <w:rPr>
          <w:b/>
          <w:color w:val="FF0000"/>
        </w:rPr>
        <w:t>ЗНАЧЕНИЕ СТОЛБЦА «СРЕДНИЙ» ДОЛЖНО СООТВЕТСТВОВАТЬ ЗНАЧЕНИЮ (БЛИЗКО) СТОЛБЦА «ИТОГ» ИЗ ТАБЛИЦЫ 3.3</w:t>
      </w:r>
    </w:p>
    <w:tbl>
      <w:tblPr>
        <w:tblStyle w:val="a3"/>
        <w:tblW w:w="0" w:type="auto"/>
        <w:tblLook w:val="04A0"/>
      </w:tblPr>
      <w:tblGrid>
        <w:gridCol w:w="701"/>
        <w:gridCol w:w="701"/>
        <w:gridCol w:w="701"/>
        <w:gridCol w:w="701"/>
        <w:gridCol w:w="702"/>
        <w:gridCol w:w="703"/>
        <w:gridCol w:w="703"/>
        <w:gridCol w:w="703"/>
        <w:gridCol w:w="703"/>
        <w:gridCol w:w="732"/>
        <w:gridCol w:w="732"/>
        <w:gridCol w:w="732"/>
        <w:gridCol w:w="1057"/>
      </w:tblGrid>
      <w:tr w:rsidR="00C51D8A" w:rsidRPr="0089283B" w:rsidTr="00056F25">
        <w:tc>
          <w:tcPr>
            <w:tcW w:w="708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9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10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11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center"/>
            </w:pPr>
            <w:r w:rsidRPr="0089283B">
              <w:t>средний</w:t>
            </w:r>
          </w:p>
        </w:tc>
      </w:tr>
      <w:tr w:rsidR="00C51D8A" w:rsidRPr="0089283B" w:rsidTr="009C018A">
        <w:tc>
          <w:tcPr>
            <w:tcW w:w="708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</w:tr>
      <w:tr w:rsidR="00C51D8A" w:rsidRPr="0089283B" w:rsidTr="009C018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A" w:rsidRPr="0089283B" w:rsidRDefault="00C51D8A" w:rsidP="0089283B">
            <w:pPr>
              <w:pStyle w:val="ConsPlusNormal"/>
              <w:jc w:val="both"/>
            </w:pPr>
          </w:p>
        </w:tc>
      </w:tr>
    </w:tbl>
    <w:p w:rsidR="00C82C14" w:rsidRPr="0089283B" w:rsidRDefault="00C82C14" w:rsidP="0089283B">
      <w:pPr>
        <w:pStyle w:val="ConsPlusNormal"/>
        <w:jc w:val="both"/>
      </w:pPr>
    </w:p>
    <w:p w:rsidR="00A832AB" w:rsidRPr="0089283B" w:rsidRDefault="0099441C" w:rsidP="00892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4</w:t>
      </w:r>
      <w:r w:rsidR="00A832AB" w:rsidRPr="0089283B">
        <w:rPr>
          <w:rFonts w:ascii="Times New Roman" w:hAnsi="Times New Roman" w:cs="Times New Roman"/>
          <w:sz w:val="24"/>
          <w:szCs w:val="24"/>
        </w:rPr>
        <w:t>. Организационная структура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99441C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4</w:t>
      </w:r>
      <w:r w:rsidR="00A832AB" w:rsidRPr="0089283B">
        <w:rPr>
          <w:rFonts w:ascii="Times New Roman" w:hAnsi="Times New Roman" w:cs="Times New Roman"/>
          <w:sz w:val="24"/>
          <w:szCs w:val="24"/>
        </w:rPr>
        <w:t>.1.   Планируемая   численность   сотрудников   на  период  реализации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бизнес-плана  (всего непосредственно занятых в реализации бизнес-плана), их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должности (при необходимости)</w:t>
      </w:r>
    </w:p>
    <w:p w:rsidR="0099441C" w:rsidRPr="0089283B" w:rsidRDefault="008B291A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Не планируется</w:t>
      </w:r>
    </w:p>
    <w:p w:rsidR="00A832AB" w:rsidRPr="0089283B" w:rsidRDefault="00A832AB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F816AA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    4</w:t>
      </w:r>
      <w:r w:rsidR="00A832AB" w:rsidRPr="0089283B">
        <w:rPr>
          <w:rFonts w:ascii="Times New Roman" w:hAnsi="Times New Roman" w:cs="Times New Roman"/>
          <w:sz w:val="24"/>
          <w:szCs w:val="24"/>
        </w:rPr>
        <w:t>.2. Заработная плата персонала, расчет</w:t>
      </w:r>
      <w:r w:rsidR="00A04AC1" w:rsidRPr="0089283B">
        <w:rPr>
          <w:rFonts w:ascii="Times New Roman" w:hAnsi="Times New Roman" w:cs="Times New Roman"/>
          <w:sz w:val="24"/>
          <w:szCs w:val="24"/>
        </w:rPr>
        <w:t xml:space="preserve"> фонда оплаты труда в месяц</w:t>
      </w:r>
    </w:p>
    <w:p w:rsidR="0009600D" w:rsidRPr="0089283B" w:rsidRDefault="0009600D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88"/>
        <w:gridCol w:w="3915"/>
        <w:gridCol w:w="1701"/>
        <w:gridCol w:w="1559"/>
        <w:gridCol w:w="1843"/>
      </w:tblGrid>
      <w:tr w:rsidR="00540D8C" w:rsidRPr="0089283B" w:rsidTr="00540D8C">
        <w:tc>
          <w:tcPr>
            <w:tcW w:w="588" w:type="dxa"/>
          </w:tcPr>
          <w:p w:rsidR="00540D8C" w:rsidRPr="0089283B" w:rsidRDefault="00540D8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540D8C" w:rsidRPr="0089283B" w:rsidRDefault="00540D8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сотрудника</w:t>
            </w:r>
          </w:p>
        </w:tc>
        <w:tc>
          <w:tcPr>
            <w:tcW w:w="1701" w:type="dxa"/>
          </w:tcPr>
          <w:p w:rsidR="00540D8C" w:rsidRPr="0089283B" w:rsidRDefault="00540D8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Размер заработной платы сотрудника</w:t>
            </w:r>
          </w:p>
        </w:tc>
        <w:tc>
          <w:tcPr>
            <w:tcW w:w="1559" w:type="dxa"/>
          </w:tcPr>
          <w:p w:rsidR="00540D8C" w:rsidRPr="0089283B" w:rsidRDefault="00540D8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Налоги и отчисления</w:t>
            </w:r>
          </w:p>
        </w:tc>
        <w:tc>
          <w:tcPr>
            <w:tcW w:w="1843" w:type="dxa"/>
          </w:tcPr>
          <w:p w:rsidR="00540D8C" w:rsidRPr="0089283B" w:rsidRDefault="00540D8C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40D8C" w:rsidRPr="0089283B" w:rsidTr="00540D8C">
        <w:tc>
          <w:tcPr>
            <w:tcW w:w="588" w:type="dxa"/>
          </w:tcPr>
          <w:p w:rsidR="00540D8C" w:rsidRPr="0089283B" w:rsidRDefault="008B291A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15" w:type="dxa"/>
          </w:tcPr>
          <w:p w:rsidR="00540D8C" w:rsidRPr="0089283B" w:rsidRDefault="008B291A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40D8C" w:rsidRPr="0089283B" w:rsidRDefault="008B291A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40D8C" w:rsidRPr="0089283B" w:rsidRDefault="008B291A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40D8C" w:rsidRPr="0089283B" w:rsidRDefault="008B291A" w:rsidP="0089283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40D8C" w:rsidRPr="0089283B" w:rsidTr="00540D8C">
        <w:tc>
          <w:tcPr>
            <w:tcW w:w="588" w:type="dxa"/>
          </w:tcPr>
          <w:p w:rsidR="00540D8C" w:rsidRPr="0089283B" w:rsidRDefault="00540D8C" w:rsidP="00892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540D8C" w:rsidRPr="0089283B" w:rsidRDefault="00540D8C" w:rsidP="008928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40D8C" w:rsidRPr="0089283B" w:rsidRDefault="003816EF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540D8C" w:rsidRPr="0089283B" w:rsidRDefault="003816EF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540D8C" w:rsidRPr="0089283B" w:rsidRDefault="003816EF" w:rsidP="008928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540D8C" w:rsidRPr="0089283B" w:rsidRDefault="00540D8C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32AB" w:rsidRPr="0089283B" w:rsidRDefault="00656F15" w:rsidP="0089283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83B">
        <w:rPr>
          <w:rFonts w:ascii="Times New Roman" w:hAnsi="Times New Roman" w:cs="Times New Roman"/>
          <w:i/>
          <w:sz w:val="24"/>
          <w:szCs w:val="24"/>
        </w:rPr>
        <w:t xml:space="preserve">* Если планируется увеличение численности в течение года от начала реализации </w:t>
      </w:r>
      <w:proofErr w:type="spellStart"/>
      <w:r w:rsidRPr="0089283B">
        <w:rPr>
          <w:rFonts w:ascii="Times New Roman" w:hAnsi="Times New Roman" w:cs="Times New Roman"/>
          <w:i/>
          <w:sz w:val="24"/>
          <w:szCs w:val="24"/>
        </w:rPr>
        <w:t>соцконтракта</w:t>
      </w:r>
      <w:proofErr w:type="spellEnd"/>
      <w:r w:rsidRPr="0089283B">
        <w:rPr>
          <w:rFonts w:ascii="Times New Roman" w:hAnsi="Times New Roman" w:cs="Times New Roman"/>
          <w:i/>
          <w:sz w:val="24"/>
          <w:szCs w:val="24"/>
        </w:rPr>
        <w:t>, добавить дополнительную таблицу (таблицы)</w:t>
      </w:r>
    </w:p>
    <w:p w:rsidR="00A832AB" w:rsidRPr="0089283B" w:rsidRDefault="00F816AA" w:rsidP="00892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832AB" w:rsidRPr="0089283B">
        <w:rPr>
          <w:rFonts w:ascii="Times New Roman" w:hAnsi="Times New Roman" w:cs="Times New Roman"/>
          <w:sz w:val="24"/>
          <w:szCs w:val="24"/>
        </w:rPr>
        <w:t>. Финансовый план</w:t>
      </w:r>
    </w:p>
    <w:p w:rsidR="00600084" w:rsidRPr="0089283B" w:rsidRDefault="00600084" w:rsidP="008928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4345" w:rsidRPr="0089283B" w:rsidRDefault="00DD4345" w:rsidP="0089283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СУММА ДОХОДОВ 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 ДОЛЖНА БЫТЬ МЕНЕЕ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УРОВНЯ ПРОЖИТОЧНОГО МИНИМУМА, УСТАНОВЛЕННОГО В УЛЬЯНОВСКОЙ ОБЛАСТИ, 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 КАЖДОГО ЧЛЕНА СЕМЬИ</w:t>
      </w:r>
      <w:r w:rsidRPr="008928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И НЕ МЕНЕЕ 350 ТЫСЯЧ РУБЛЕЙ (ЛИБО ЗАПРАШИВАЕМОЙ СУММЫ СОЦКОНТРАКТА) ЗА ГОД. </w:t>
      </w:r>
    </w:p>
    <w:p w:rsidR="006D45F3" w:rsidRPr="0089283B" w:rsidRDefault="006D45F3" w:rsidP="0089283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45F3" w:rsidRPr="0089283B" w:rsidRDefault="006D45F3" w:rsidP="0089283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928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ЧИСТАЯ ПРИБЫЛЬ: ВСЕ ДОХОДЫ МИНУС ВСЕ РАСХОДЫ.</w:t>
      </w:r>
    </w:p>
    <w:p w:rsidR="006D45F3" w:rsidRPr="0089283B" w:rsidRDefault="006D45F3" w:rsidP="0089283B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32AB" w:rsidRPr="0089283B" w:rsidRDefault="00E41390" w:rsidP="00892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>5</w:t>
      </w:r>
      <w:r w:rsidR="00095DFB" w:rsidRPr="0089283B">
        <w:rPr>
          <w:rFonts w:ascii="Times New Roman" w:hAnsi="Times New Roman" w:cs="Times New Roman"/>
          <w:sz w:val="24"/>
          <w:szCs w:val="24"/>
        </w:rPr>
        <w:t>.1</w:t>
      </w:r>
      <w:r w:rsidR="00A832AB" w:rsidRPr="0089283B">
        <w:rPr>
          <w:rFonts w:ascii="Times New Roman" w:hAnsi="Times New Roman" w:cs="Times New Roman"/>
          <w:sz w:val="24"/>
          <w:szCs w:val="24"/>
        </w:rPr>
        <w:t>. Расходы и доходы за счет сре</w:t>
      </w:r>
      <w:proofErr w:type="gramStart"/>
      <w:r w:rsidR="00A832AB" w:rsidRPr="0089283B">
        <w:rPr>
          <w:rFonts w:ascii="Times New Roman" w:hAnsi="Times New Roman" w:cs="Times New Roman"/>
          <w:sz w:val="24"/>
          <w:szCs w:val="24"/>
        </w:rPr>
        <w:t>дств вс</w:t>
      </w:r>
      <w:proofErr w:type="gramEnd"/>
      <w:r w:rsidR="00A832AB" w:rsidRPr="0089283B">
        <w:rPr>
          <w:rFonts w:ascii="Times New Roman" w:hAnsi="Times New Roman" w:cs="Times New Roman"/>
          <w:sz w:val="24"/>
          <w:szCs w:val="24"/>
        </w:rPr>
        <w:t>ех источников финансирования</w:t>
      </w:r>
    </w:p>
    <w:p w:rsidR="00A832AB" w:rsidRPr="0089283B" w:rsidRDefault="00A832AB" w:rsidP="0089283B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13"/>
        <w:gridCol w:w="1417"/>
        <w:gridCol w:w="1793"/>
      </w:tblGrid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7E653F" w:rsidP="0089283B">
            <w:pPr>
              <w:pStyle w:val="ConsPlusNormal"/>
              <w:jc w:val="center"/>
            </w:pPr>
            <w:r w:rsidRPr="0089283B">
              <w:t>№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Расходы/доходы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Сумма (тыс. руб.)</w:t>
            </w: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4</w:t>
            </w: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на месяц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на год</w:t>
            </w: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1.1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700FA5" w:rsidP="0089283B">
            <w:pPr>
              <w:pStyle w:val="ConsPlusNormal"/>
            </w:pPr>
            <w:r w:rsidRPr="0089283B">
              <w:t>З</w:t>
            </w:r>
            <w:r w:rsidR="00A832AB" w:rsidRPr="0089283B">
              <w:t>атраты, связанные с регистрацией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3A71A4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89283B" w:rsidRDefault="003A71A4" w:rsidP="0089283B">
            <w:pPr>
              <w:pStyle w:val="ConsPlusNormal"/>
              <w:jc w:val="center"/>
            </w:pPr>
            <w:r w:rsidRPr="0089283B">
              <w:t>1.2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89283B" w:rsidRDefault="003A71A4" w:rsidP="0089283B">
            <w:pPr>
              <w:pStyle w:val="ConsPlusNormal"/>
            </w:pPr>
            <w:r w:rsidRPr="0089283B">
              <w:t>Затраты на лицензирование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89283B" w:rsidRDefault="003A71A4" w:rsidP="0089283B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89283B" w:rsidRDefault="003A71A4" w:rsidP="0089283B">
            <w:pPr>
              <w:pStyle w:val="ConsPlusNormal"/>
            </w:pPr>
          </w:p>
        </w:tc>
      </w:tr>
      <w:tr w:rsidR="003A71A4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89283B" w:rsidRDefault="003A71A4" w:rsidP="0089283B">
            <w:pPr>
              <w:pStyle w:val="ConsPlusNormal"/>
              <w:jc w:val="center"/>
            </w:pPr>
            <w:r w:rsidRPr="0089283B">
              <w:t>1.3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89283B" w:rsidRDefault="003A71A4" w:rsidP="0089283B">
            <w:pPr>
              <w:pStyle w:val="ConsPlusNormal"/>
            </w:pPr>
            <w:r w:rsidRPr="0089283B">
              <w:t>Затраты на се</w:t>
            </w:r>
            <w:r w:rsidR="00E23B84" w:rsidRPr="0089283B">
              <w:t>ртификацию продукции, декларацийсоответствия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89283B" w:rsidRDefault="003A71A4" w:rsidP="0089283B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89283B" w:rsidRDefault="003A71A4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3A71A4" w:rsidP="0089283B">
            <w:pPr>
              <w:pStyle w:val="ConsPlusNormal"/>
              <w:jc w:val="center"/>
            </w:pPr>
            <w:r w:rsidRPr="0089283B">
              <w:t>1.4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700FA5" w:rsidP="0089283B">
            <w:pPr>
              <w:pStyle w:val="ConsPlusNormal"/>
            </w:pPr>
            <w:r w:rsidRPr="0089283B">
              <w:t>О</w:t>
            </w:r>
            <w:r w:rsidR="00A832AB" w:rsidRPr="0089283B">
              <w:t>плата за аренду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3A71A4" w:rsidP="0089283B">
            <w:pPr>
              <w:pStyle w:val="ConsPlusNormal"/>
              <w:jc w:val="center"/>
            </w:pPr>
            <w:r w:rsidRPr="0089283B">
              <w:t>1.5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700FA5" w:rsidP="0089283B">
            <w:pPr>
              <w:pStyle w:val="ConsPlusNormal"/>
            </w:pPr>
            <w:r w:rsidRPr="0089283B">
              <w:t>П</w:t>
            </w:r>
            <w:r w:rsidR="00A832AB" w:rsidRPr="0089283B">
              <w:t>риобретение материалов,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3A71A4" w:rsidP="0089283B">
            <w:pPr>
              <w:pStyle w:val="ConsPlusNormal"/>
              <w:jc w:val="center"/>
            </w:pPr>
            <w:r w:rsidRPr="0089283B">
              <w:t>1.6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700FA5" w:rsidP="0089283B">
            <w:pPr>
              <w:pStyle w:val="ConsPlusNormal"/>
            </w:pPr>
            <w:r w:rsidRPr="0089283B">
              <w:t>П</w:t>
            </w:r>
            <w:r w:rsidR="00A832AB" w:rsidRPr="0089283B">
              <w:t>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3A71A4" w:rsidP="0089283B">
            <w:pPr>
              <w:pStyle w:val="ConsPlusNormal"/>
              <w:jc w:val="center"/>
            </w:pPr>
            <w:r w:rsidRPr="0089283B">
              <w:t>1.7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8D4CAE" w:rsidP="0089283B">
            <w:pPr>
              <w:pStyle w:val="ConsPlusNormal"/>
            </w:pPr>
            <w:r w:rsidRPr="0089283B">
              <w:t>Т</w:t>
            </w:r>
            <w:r w:rsidR="00A832AB" w:rsidRPr="0089283B">
              <w:t>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3A71A4" w:rsidP="0089283B">
            <w:pPr>
              <w:pStyle w:val="ConsPlusNormal"/>
              <w:jc w:val="center"/>
            </w:pPr>
            <w:r w:rsidRPr="0089283B">
              <w:t>1.8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8D4CAE" w:rsidP="0089283B">
            <w:pPr>
              <w:pStyle w:val="ConsPlusNormal"/>
            </w:pPr>
            <w:r w:rsidRPr="0089283B">
              <w:t>З</w:t>
            </w:r>
            <w:r w:rsidR="00A832AB" w:rsidRPr="0089283B">
              <w:t>аработная плата персонала с фиксированными страховыми взносами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3A71A4" w:rsidP="0089283B">
            <w:pPr>
              <w:pStyle w:val="ConsPlusNormal"/>
              <w:jc w:val="center"/>
            </w:pPr>
            <w:r w:rsidRPr="0089283B">
              <w:t>1.9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8D4CAE" w:rsidP="0089283B">
            <w:pPr>
              <w:pStyle w:val="ConsPlusNormal"/>
            </w:pPr>
            <w:r w:rsidRPr="0089283B">
              <w:t>Р</w:t>
            </w:r>
            <w:r w:rsidR="00A832AB" w:rsidRPr="0089283B">
              <w:t>асходы на рекламу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3A71A4" w:rsidP="0089283B">
            <w:pPr>
              <w:pStyle w:val="ConsPlusNormal"/>
              <w:jc w:val="center"/>
            </w:pPr>
            <w:r w:rsidRPr="0089283B">
              <w:t>1.10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8D4CAE" w:rsidP="0089283B">
            <w:pPr>
              <w:pStyle w:val="ConsPlusNormal"/>
            </w:pPr>
            <w:r w:rsidRPr="0089283B">
              <w:t>Р</w:t>
            </w:r>
            <w:r w:rsidR="00A832AB" w:rsidRPr="0089283B">
              <w:t>асходы на оплату налогов</w:t>
            </w:r>
            <w:r w:rsidR="00407EB1" w:rsidRPr="0089283B">
              <w:t xml:space="preserve"> 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rPr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000B72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2" w:rsidRPr="0089283B" w:rsidRDefault="00000B72" w:rsidP="0089283B">
            <w:pPr>
              <w:pStyle w:val="ConsPlusNormal"/>
              <w:jc w:val="center"/>
            </w:pPr>
            <w:r w:rsidRPr="0089283B">
              <w:t>1.11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2" w:rsidRPr="0089283B" w:rsidRDefault="00000B72" w:rsidP="0089283B">
            <w:pPr>
              <w:pStyle w:val="ConsPlusNormal"/>
            </w:pPr>
            <w:r w:rsidRPr="0089283B">
              <w:t>Расходы на оплату налогов 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2" w:rsidRPr="0089283B" w:rsidRDefault="00000B72" w:rsidP="0089283B">
            <w:pPr>
              <w:pStyle w:val="ConsPlusNormal"/>
              <w:rPr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72" w:rsidRPr="0089283B" w:rsidRDefault="00000B72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3A71A4" w:rsidP="0089283B">
            <w:pPr>
              <w:pStyle w:val="ConsPlusNormal"/>
            </w:pPr>
            <w:r w:rsidRPr="0089283B">
              <w:t>1.1</w:t>
            </w:r>
            <w:r w:rsidR="00000B72" w:rsidRPr="0089283B"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8D4CAE" w:rsidP="0089283B">
            <w:pPr>
              <w:pStyle w:val="ConsPlusNormal"/>
            </w:pPr>
            <w:r w:rsidRPr="0089283B">
              <w:t>И</w:t>
            </w:r>
            <w:r w:rsidR="00A832AB" w:rsidRPr="0089283B">
              <w:t>ные расходы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rPr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rPr>
                <w:lang w:val="en-US"/>
              </w:rPr>
            </w:pPr>
          </w:p>
        </w:tc>
      </w:tr>
      <w:tr w:rsidR="00B869F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89283B" w:rsidRDefault="00B869FB" w:rsidP="0089283B">
            <w:pPr>
              <w:pStyle w:val="ConsPlusNormal"/>
              <w:rPr>
                <w:b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89283B" w:rsidRDefault="00B869FB" w:rsidP="0089283B">
            <w:pPr>
              <w:pStyle w:val="ConsPlusNormal"/>
              <w:rPr>
                <w:b/>
              </w:rPr>
            </w:pPr>
            <w:r w:rsidRPr="0089283B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89283B" w:rsidRDefault="00B869FB" w:rsidP="0089283B">
            <w:pPr>
              <w:pStyle w:val="ConsPlusNormal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89283B" w:rsidRDefault="00B869FB" w:rsidP="0089283B">
            <w:pPr>
              <w:pStyle w:val="ConsPlusNormal"/>
              <w:rPr>
                <w:b/>
              </w:rPr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B869FB" w:rsidP="0089283B">
            <w:pPr>
              <w:pStyle w:val="ConsPlusNormal"/>
              <w:jc w:val="center"/>
            </w:pPr>
            <w:r w:rsidRPr="0089283B"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2.1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282B9F" w:rsidP="0089283B">
            <w:pPr>
              <w:pStyle w:val="ConsPlusNormal"/>
              <w:jc w:val="both"/>
            </w:pPr>
            <w:r w:rsidRPr="0089283B">
              <w:t>Д</w:t>
            </w:r>
            <w:r w:rsidR="00A832AB" w:rsidRPr="0089283B">
              <w:t>оход от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rPr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rPr>
                <w:lang w:val="en-US"/>
              </w:rPr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6D45F3" w:rsidP="0089283B">
            <w:pPr>
              <w:pStyle w:val="ConsPlusNormal"/>
            </w:pPr>
            <w:r w:rsidRPr="0089283B">
              <w:t>2.2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282B9F" w:rsidP="0089283B">
            <w:pPr>
              <w:pStyle w:val="ConsPlusNormal"/>
              <w:jc w:val="both"/>
            </w:pPr>
            <w:r w:rsidRPr="0089283B">
              <w:t>И</w:t>
            </w:r>
            <w:r w:rsidR="00A832AB" w:rsidRPr="0089283B">
              <w:t>ные доходы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rPr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9A5EE8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89283B" w:rsidRDefault="009A5EE8" w:rsidP="0089283B">
            <w:pPr>
              <w:pStyle w:val="ConsPlusNormal"/>
              <w:rPr>
                <w:b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89283B" w:rsidRDefault="009A5EE8" w:rsidP="0089283B">
            <w:pPr>
              <w:pStyle w:val="ConsPlusNormal"/>
              <w:jc w:val="both"/>
              <w:rPr>
                <w:b/>
              </w:rPr>
            </w:pPr>
            <w:r w:rsidRPr="0089283B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89283B" w:rsidRDefault="009A5EE8" w:rsidP="0089283B">
            <w:pPr>
              <w:pStyle w:val="ConsPlusNormal"/>
              <w:rPr>
                <w:b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89283B" w:rsidRDefault="009A5EE8" w:rsidP="0089283B">
            <w:pPr>
              <w:pStyle w:val="ConsPlusNormal"/>
              <w:rPr>
                <w:b/>
                <w:lang w:val="en-US"/>
              </w:rPr>
            </w:pPr>
          </w:p>
        </w:tc>
      </w:tr>
      <w:tr w:rsidR="00A832AB" w:rsidRPr="0089283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rPr>
                <w:b/>
                <w:u w:val="single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rPr>
                <w:b/>
                <w:u w:val="single"/>
              </w:rPr>
            </w:pPr>
            <w:r w:rsidRPr="0089283B">
              <w:rPr>
                <w:b/>
                <w:u w:val="single"/>
              </w:rPr>
              <w:t>Финансовый результат (чистая прибыль)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rPr>
                <w:b/>
                <w:u w:val="single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rPr>
                <w:b/>
                <w:u w:val="single"/>
              </w:rPr>
            </w:pPr>
          </w:p>
        </w:tc>
      </w:tr>
    </w:tbl>
    <w:p w:rsidR="00A832AB" w:rsidRPr="0089283B" w:rsidRDefault="00A832AB" w:rsidP="0089283B">
      <w:pPr>
        <w:pStyle w:val="ConsPlusNormal"/>
        <w:jc w:val="both"/>
      </w:pPr>
    </w:p>
    <w:p w:rsidR="00A832AB" w:rsidRPr="0089283B" w:rsidRDefault="00A832AB" w:rsidP="0089283B">
      <w:pPr>
        <w:pStyle w:val="ConsPlusNormal"/>
        <w:jc w:val="both"/>
      </w:pPr>
    </w:p>
    <w:p w:rsidR="00A832AB" w:rsidRPr="0089283B" w:rsidRDefault="00E41390" w:rsidP="0089283B">
      <w:pPr>
        <w:pStyle w:val="ConsPlusNormal"/>
        <w:ind w:firstLine="540"/>
        <w:jc w:val="both"/>
      </w:pPr>
      <w:r w:rsidRPr="0089283B">
        <w:t>5.2</w:t>
      </w:r>
      <w:r w:rsidR="00A832AB" w:rsidRPr="0089283B">
        <w:t>. Источники финансирования бизнес-плана</w:t>
      </w:r>
    </w:p>
    <w:p w:rsidR="00A832AB" w:rsidRPr="0089283B" w:rsidRDefault="00A832AB" w:rsidP="0089283B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35"/>
        <w:gridCol w:w="1963"/>
        <w:gridCol w:w="2268"/>
      </w:tblGrid>
      <w:tr w:rsidR="00A832AB" w:rsidRPr="0089283B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Источник финансирования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Сумма 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Доля от общей суммы затрат</w:t>
            </w:r>
            <w:proofErr w:type="gramStart"/>
            <w:r w:rsidRPr="0089283B">
              <w:t xml:space="preserve"> (%)</w:t>
            </w:r>
            <w:proofErr w:type="gramEnd"/>
          </w:p>
        </w:tc>
      </w:tr>
      <w:tr w:rsidR="00A832AB" w:rsidRPr="0089283B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4</w:t>
            </w:r>
          </w:p>
        </w:tc>
      </w:tr>
      <w:tr w:rsidR="00A832AB" w:rsidRPr="0089283B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  <w:r w:rsidRPr="0089283B">
              <w:t>Средства государственной социальной помощи на основании социального контракта на осуществление индивидуальной предпринимательской деятельности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  <w:r w:rsidRPr="0089283B">
              <w:t>Собственные средства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center"/>
            </w:pPr>
            <w:r w:rsidRPr="0089283B"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  <w:r w:rsidRPr="0089283B">
              <w:t>Иные заемные средства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  <w:tr w:rsidR="00A832AB" w:rsidRPr="0089283B" w:rsidTr="00233E83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  <w:jc w:val="right"/>
            </w:pPr>
            <w:r w:rsidRPr="0089283B"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9283B" w:rsidRDefault="00A832AB" w:rsidP="0089283B">
            <w:pPr>
              <w:pStyle w:val="ConsPlusNormal"/>
            </w:pPr>
          </w:p>
        </w:tc>
      </w:tr>
    </w:tbl>
    <w:p w:rsidR="00A832AB" w:rsidRPr="0089283B" w:rsidRDefault="00A832AB" w:rsidP="0089283B">
      <w:pPr>
        <w:pStyle w:val="ConsPlusNormal"/>
        <w:jc w:val="both"/>
      </w:pPr>
    </w:p>
    <w:p w:rsidR="00A832AB" w:rsidRPr="0089283B" w:rsidRDefault="00E014F5" w:rsidP="0089283B">
      <w:pPr>
        <w:pStyle w:val="ConsPlusNormal"/>
        <w:jc w:val="center"/>
      </w:pPr>
      <w:r w:rsidRPr="0089283B">
        <w:t>7. Приложения</w:t>
      </w:r>
    </w:p>
    <w:p w:rsidR="00A832AB" w:rsidRPr="0089283B" w:rsidRDefault="00A832AB" w:rsidP="0089283B">
      <w:pPr>
        <w:pStyle w:val="ConsPlusNormal"/>
        <w:jc w:val="both"/>
      </w:pPr>
    </w:p>
    <w:p w:rsidR="00795996" w:rsidRPr="0089283B" w:rsidRDefault="00795996" w:rsidP="0089283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9283B">
        <w:rPr>
          <w:rFonts w:ascii="Times New Roman" w:hAnsi="Times New Roman" w:cs="Times New Roman"/>
          <w:sz w:val="24"/>
          <w:szCs w:val="24"/>
        </w:rPr>
        <w:t xml:space="preserve"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прохождение курсов, тренингов и т.д.), сертификаты на оборудование/товары, </w:t>
      </w:r>
      <w:proofErr w:type="spellStart"/>
      <w:r w:rsidRPr="0089283B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89283B">
        <w:rPr>
          <w:rFonts w:ascii="Times New Roman" w:hAnsi="Times New Roman" w:cs="Times New Roman"/>
          <w:sz w:val="24"/>
          <w:szCs w:val="24"/>
        </w:rPr>
        <w:t xml:space="preserve"> с изображением оборудования/товаров, перечень нормативно-правовой документации (предписаний, Приказов и т.п.) надзорных и проверяющих органов (</w:t>
      </w:r>
      <w:proofErr w:type="spellStart"/>
      <w:r w:rsidRPr="0089283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89283B">
        <w:rPr>
          <w:rFonts w:ascii="Times New Roman" w:hAnsi="Times New Roman" w:cs="Times New Roman"/>
          <w:sz w:val="24"/>
          <w:szCs w:val="24"/>
        </w:rPr>
        <w:t xml:space="preserve">, СЭС, МЧС, </w:t>
      </w:r>
      <w:proofErr w:type="spellStart"/>
      <w:r w:rsidRPr="0089283B">
        <w:rPr>
          <w:rFonts w:ascii="Times New Roman" w:hAnsi="Times New Roman" w:cs="Times New Roman"/>
          <w:sz w:val="24"/>
          <w:szCs w:val="24"/>
        </w:rPr>
        <w:t>Россельхознадзор</w:t>
      </w:r>
      <w:proofErr w:type="spellEnd"/>
      <w:r w:rsidRPr="008928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283B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9283B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89283B">
        <w:rPr>
          <w:rFonts w:ascii="Times New Roman" w:hAnsi="Times New Roman" w:cs="Times New Roman"/>
          <w:sz w:val="24"/>
          <w:szCs w:val="24"/>
        </w:rPr>
        <w:t>), для выбранного вида деятельности, и/или указаний реквизитов законодательных актов для выбранного вида деятельности и т.п.</w:t>
      </w:r>
    </w:p>
    <w:p w:rsidR="005E1BAE" w:rsidRPr="0089283B" w:rsidRDefault="005E1BAE" w:rsidP="0089283B">
      <w:pPr>
        <w:pStyle w:val="ConsPlusNormal"/>
        <w:ind w:firstLine="540"/>
        <w:jc w:val="both"/>
      </w:pPr>
    </w:p>
    <w:p w:rsidR="005E1BAE" w:rsidRPr="0089283B" w:rsidRDefault="005E1BAE" w:rsidP="0089283B">
      <w:pPr>
        <w:pStyle w:val="ConsPlusNormal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E1BAE" w:rsidRPr="0089283B" w:rsidTr="005E1BAE">
        <w:tc>
          <w:tcPr>
            <w:tcW w:w="3190" w:type="dxa"/>
          </w:tcPr>
          <w:p w:rsidR="005E1BAE" w:rsidRPr="0089283B" w:rsidRDefault="005E1BAE" w:rsidP="0089283B">
            <w:pPr>
              <w:pStyle w:val="ConsPlusNormal"/>
              <w:jc w:val="center"/>
            </w:pPr>
            <w:r w:rsidRPr="0089283B">
              <w:t>Подпись</w:t>
            </w:r>
          </w:p>
          <w:p w:rsidR="005E1BAE" w:rsidRPr="0089283B" w:rsidRDefault="005E1BAE" w:rsidP="0089283B">
            <w:pPr>
              <w:pStyle w:val="ConsPlusNormal"/>
              <w:jc w:val="center"/>
            </w:pPr>
          </w:p>
        </w:tc>
        <w:tc>
          <w:tcPr>
            <w:tcW w:w="3190" w:type="dxa"/>
          </w:tcPr>
          <w:p w:rsidR="005E1BAE" w:rsidRPr="0089283B" w:rsidRDefault="005E1BAE" w:rsidP="0089283B">
            <w:pPr>
              <w:pStyle w:val="ConsPlusNormal"/>
              <w:jc w:val="center"/>
            </w:pPr>
            <w:r w:rsidRPr="0089283B">
              <w:t>Фамилия, инициалы</w:t>
            </w:r>
          </w:p>
        </w:tc>
        <w:tc>
          <w:tcPr>
            <w:tcW w:w="3191" w:type="dxa"/>
          </w:tcPr>
          <w:p w:rsidR="005E1BAE" w:rsidRPr="0089283B" w:rsidRDefault="005E1BAE" w:rsidP="0089283B">
            <w:pPr>
              <w:pStyle w:val="ConsPlusNormal"/>
              <w:jc w:val="center"/>
            </w:pPr>
            <w:r w:rsidRPr="0089283B">
              <w:t>Дата подписания</w:t>
            </w:r>
          </w:p>
        </w:tc>
      </w:tr>
      <w:tr w:rsidR="005E1BAE" w:rsidRPr="0089283B" w:rsidTr="005E1BAE">
        <w:tc>
          <w:tcPr>
            <w:tcW w:w="3190" w:type="dxa"/>
          </w:tcPr>
          <w:p w:rsidR="005E1BAE" w:rsidRPr="0089283B" w:rsidRDefault="005E1BAE" w:rsidP="0089283B">
            <w:pPr>
              <w:pStyle w:val="ConsPlusNormal"/>
              <w:jc w:val="both"/>
            </w:pPr>
            <w:r w:rsidRPr="0089283B">
              <w:rPr>
                <w:lang w:val="en-US"/>
              </w:rPr>
              <w:t>/</w:t>
            </w:r>
            <w:r w:rsidRPr="0089283B">
              <w:t xml:space="preserve"> ___________________ </w:t>
            </w:r>
            <w:r w:rsidRPr="0089283B">
              <w:rPr>
                <w:lang w:val="en-US"/>
              </w:rPr>
              <w:t>/</w:t>
            </w:r>
          </w:p>
        </w:tc>
        <w:tc>
          <w:tcPr>
            <w:tcW w:w="3190" w:type="dxa"/>
          </w:tcPr>
          <w:p w:rsidR="005E1BAE" w:rsidRPr="0089283B" w:rsidRDefault="005E1BAE" w:rsidP="0089283B">
            <w:pPr>
              <w:pStyle w:val="ConsPlusNormal"/>
              <w:jc w:val="both"/>
            </w:pPr>
            <w:r w:rsidRPr="0089283B">
              <w:rPr>
                <w:lang w:val="en-US"/>
              </w:rPr>
              <w:t>/</w:t>
            </w:r>
            <w:r w:rsidRPr="0089283B">
              <w:t xml:space="preserve"> ___________________ </w:t>
            </w:r>
            <w:r w:rsidRPr="0089283B">
              <w:rPr>
                <w:lang w:val="en-US"/>
              </w:rPr>
              <w:t>/</w:t>
            </w:r>
          </w:p>
        </w:tc>
        <w:tc>
          <w:tcPr>
            <w:tcW w:w="3191" w:type="dxa"/>
          </w:tcPr>
          <w:p w:rsidR="005E1BAE" w:rsidRPr="0089283B" w:rsidRDefault="00795996" w:rsidP="0089283B">
            <w:pPr>
              <w:pStyle w:val="ConsPlusNormal"/>
              <w:jc w:val="both"/>
            </w:pPr>
            <w:r w:rsidRPr="0089283B">
              <w:t>« ____» ________ 2024</w:t>
            </w:r>
            <w:r w:rsidR="005E1BAE" w:rsidRPr="0089283B">
              <w:t xml:space="preserve"> г.</w:t>
            </w:r>
          </w:p>
        </w:tc>
      </w:tr>
    </w:tbl>
    <w:p w:rsidR="005E1BAE" w:rsidRPr="0089283B" w:rsidRDefault="005E1BAE" w:rsidP="0089283B">
      <w:pPr>
        <w:pStyle w:val="ConsPlusNormal"/>
        <w:ind w:firstLine="540"/>
        <w:jc w:val="both"/>
      </w:pPr>
    </w:p>
    <w:p w:rsidR="00CB25B7" w:rsidRPr="0089283B" w:rsidRDefault="00CB25B7" w:rsidP="00892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25B7" w:rsidRPr="0089283B" w:rsidSect="00E9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FE7"/>
    <w:multiLevelType w:val="hybridMultilevel"/>
    <w:tmpl w:val="AF0CE490"/>
    <w:lvl w:ilvl="0" w:tplc="E942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5637E"/>
    <w:multiLevelType w:val="multilevel"/>
    <w:tmpl w:val="6E58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50411"/>
    <w:multiLevelType w:val="multilevel"/>
    <w:tmpl w:val="706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60F57"/>
    <w:multiLevelType w:val="hybridMultilevel"/>
    <w:tmpl w:val="7138D4E4"/>
    <w:lvl w:ilvl="0" w:tplc="E942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6883"/>
    <w:multiLevelType w:val="multilevel"/>
    <w:tmpl w:val="64EC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244A9"/>
    <w:multiLevelType w:val="multilevel"/>
    <w:tmpl w:val="8EB6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2617"/>
    <w:rsid w:val="00000B72"/>
    <w:rsid w:val="00001C7C"/>
    <w:rsid w:val="0005083C"/>
    <w:rsid w:val="00056F25"/>
    <w:rsid w:val="00091528"/>
    <w:rsid w:val="00095DFB"/>
    <w:rsid w:val="0009600D"/>
    <w:rsid w:val="000C332A"/>
    <w:rsid w:val="000F199C"/>
    <w:rsid w:val="000F3E7D"/>
    <w:rsid w:val="000F5E41"/>
    <w:rsid w:val="0012193D"/>
    <w:rsid w:val="0014639F"/>
    <w:rsid w:val="00174D51"/>
    <w:rsid w:val="001D16AB"/>
    <w:rsid w:val="001E6DEB"/>
    <w:rsid w:val="001F603C"/>
    <w:rsid w:val="00210DEA"/>
    <w:rsid w:val="002208E2"/>
    <w:rsid w:val="00222D14"/>
    <w:rsid w:val="00230E3D"/>
    <w:rsid w:val="00233E83"/>
    <w:rsid w:val="00245088"/>
    <w:rsid w:val="00270F30"/>
    <w:rsid w:val="002816C3"/>
    <w:rsid w:val="00282B9F"/>
    <w:rsid w:val="00286D57"/>
    <w:rsid w:val="002A6988"/>
    <w:rsid w:val="002A6BC9"/>
    <w:rsid w:val="002B68F2"/>
    <w:rsid w:val="002E3726"/>
    <w:rsid w:val="00316C47"/>
    <w:rsid w:val="00357444"/>
    <w:rsid w:val="00375936"/>
    <w:rsid w:val="00376162"/>
    <w:rsid w:val="003816EF"/>
    <w:rsid w:val="003A71A4"/>
    <w:rsid w:val="003B28EC"/>
    <w:rsid w:val="003C2C4D"/>
    <w:rsid w:val="00407EB1"/>
    <w:rsid w:val="00413FBC"/>
    <w:rsid w:val="00431F5D"/>
    <w:rsid w:val="00473932"/>
    <w:rsid w:val="004D11D3"/>
    <w:rsid w:val="00510FD8"/>
    <w:rsid w:val="00524295"/>
    <w:rsid w:val="00540D8C"/>
    <w:rsid w:val="00541DDA"/>
    <w:rsid w:val="00556237"/>
    <w:rsid w:val="0059250E"/>
    <w:rsid w:val="005A6370"/>
    <w:rsid w:val="005C6B13"/>
    <w:rsid w:val="005E1BAE"/>
    <w:rsid w:val="00600084"/>
    <w:rsid w:val="0060320F"/>
    <w:rsid w:val="00604457"/>
    <w:rsid w:val="00623F9B"/>
    <w:rsid w:val="006350EF"/>
    <w:rsid w:val="0065351F"/>
    <w:rsid w:val="00656F15"/>
    <w:rsid w:val="006878D4"/>
    <w:rsid w:val="00691EBD"/>
    <w:rsid w:val="006B0A91"/>
    <w:rsid w:val="006B4782"/>
    <w:rsid w:val="006D45F3"/>
    <w:rsid w:val="00700FA5"/>
    <w:rsid w:val="007100EE"/>
    <w:rsid w:val="0076157B"/>
    <w:rsid w:val="00771E14"/>
    <w:rsid w:val="007902EF"/>
    <w:rsid w:val="00795996"/>
    <w:rsid w:val="007C6FD6"/>
    <w:rsid w:val="007D572A"/>
    <w:rsid w:val="007E653F"/>
    <w:rsid w:val="007F11B1"/>
    <w:rsid w:val="00837802"/>
    <w:rsid w:val="008416C0"/>
    <w:rsid w:val="0086755C"/>
    <w:rsid w:val="00874B60"/>
    <w:rsid w:val="00891F77"/>
    <w:rsid w:val="0089283B"/>
    <w:rsid w:val="00892946"/>
    <w:rsid w:val="008A347C"/>
    <w:rsid w:val="008B291A"/>
    <w:rsid w:val="008B7733"/>
    <w:rsid w:val="008C00A0"/>
    <w:rsid w:val="008C22D5"/>
    <w:rsid w:val="008C752D"/>
    <w:rsid w:val="008D4CAE"/>
    <w:rsid w:val="008E3953"/>
    <w:rsid w:val="008E5A96"/>
    <w:rsid w:val="00916767"/>
    <w:rsid w:val="00920899"/>
    <w:rsid w:val="00952617"/>
    <w:rsid w:val="00955556"/>
    <w:rsid w:val="0096766C"/>
    <w:rsid w:val="00971AC7"/>
    <w:rsid w:val="0099441C"/>
    <w:rsid w:val="009A5EE8"/>
    <w:rsid w:val="009C018A"/>
    <w:rsid w:val="009D07A3"/>
    <w:rsid w:val="009D71BA"/>
    <w:rsid w:val="009D7ED9"/>
    <w:rsid w:val="009E1AD8"/>
    <w:rsid w:val="009F0384"/>
    <w:rsid w:val="009F4661"/>
    <w:rsid w:val="00A04AC1"/>
    <w:rsid w:val="00A32D65"/>
    <w:rsid w:val="00A4636D"/>
    <w:rsid w:val="00A832AB"/>
    <w:rsid w:val="00A8656F"/>
    <w:rsid w:val="00A97B3D"/>
    <w:rsid w:val="00AA73DC"/>
    <w:rsid w:val="00AB2DF8"/>
    <w:rsid w:val="00AD2BA6"/>
    <w:rsid w:val="00AE6F7E"/>
    <w:rsid w:val="00B012AA"/>
    <w:rsid w:val="00B15C49"/>
    <w:rsid w:val="00B37E82"/>
    <w:rsid w:val="00B43A8F"/>
    <w:rsid w:val="00B43BDD"/>
    <w:rsid w:val="00B75F40"/>
    <w:rsid w:val="00B869FB"/>
    <w:rsid w:val="00B9759F"/>
    <w:rsid w:val="00BB1C9B"/>
    <w:rsid w:val="00BB21B8"/>
    <w:rsid w:val="00BB718E"/>
    <w:rsid w:val="00C0760F"/>
    <w:rsid w:val="00C1342E"/>
    <w:rsid w:val="00C31A0F"/>
    <w:rsid w:val="00C43727"/>
    <w:rsid w:val="00C44149"/>
    <w:rsid w:val="00C45E6F"/>
    <w:rsid w:val="00C51D8A"/>
    <w:rsid w:val="00C66B04"/>
    <w:rsid w:val="00C77B7F"/>
    <w:rsid w:val="00C804BA"/>
    <w:rsid w:val="00C82C14"/>
    <w:rsid w:val="00CB25B7"/>
    <w:rsid w:val="00CC40AA"/>
    <w:rsid w:val="00CD6902"/>
    <w:rsid w:val="00D1254D"/>
    <w:rsid w:val="00D25CEB"/>
    <w:rsid w:val="00D3249C"/>
    <w:rsid w:val="00D5479B"/>
    <w:rsid w:val="00D63BAB"/>
    <w:rsid w:val="00D97582"/>
    <w:rsid w:val="00DA03B8"/>
    <w:rsid w:val="00DD4345"/>
    <w:rsid w:val="00E014F5"/>
    <w:rsid w:val="00E20DF1"/>
    <w:rsid w:val="00E23B84"/>
    <w:rsid w:val="00E41390"/>
    <w:rsid w:val="00E41BAE"/>
    <w:rsid w:val="00E41E8B"/>
    <w:rsid w:val="00E81B26"/>
    <w:rsid w:val="00E873E0"/>
    <w:rsid w:val="00E92890"/>
    <w:rsid w:val="00E9578C"/>
    <w:rsid w:val="00EE7AF9"/>
    <w:rsid w:val="00F13DBB"/>
    <w:rsid w:val="00F15ED1"/>
    <w:rsid w:val="00F404A0"/>
    <w:rsid w:val="00F816AA"/>
    <w:rsid w:val="00FA2ADA"/>
    <w:rsid w:val="00FC1C67"/>
    <w:rsid w:val="00FD2D0D"/>
    <w:rsid w:val="00FF1D35"/>
    <w:rsid w:val="00FF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5C49"/>
    <w:rPr>
      <w:color w:val="0000FF"/>
      <w:u w:val="single"/>
    </w:rPr>
  </w:style>
  <w:style w:type="character" w:styleId="a5">
    <w:name w:val="Strong"/>
    <w:basedOn w:val="a0"/>
    <w:uiPriority w:val="22"/>
    <w:qFormat/>
    <w:rsid w:val="002816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A6BC9"/>
    <w:rPr>
      <w:color w:val="800080" w:themeColor="followedHyperlink"/>
      <w:u w:val="single"/>
    </w:rPr>
  </w:style>
  <w:style w:type="character" w:customStyle="1" w:styleId="dn4">
    <w:name w:val="dn4"/>
    <w:basedOn w:val="a0"/>
    <w:rsid w:val="00E20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15C49"/>
    <w:rPr>
      <w:color w:val="0000FF"/>
      <w:u w:val="single"/>
    </w:rPr>
  </w:style>
  <w:style w:type="character" w:styleId="a5">
    <w:name w:val="Strong"/>
    <w:basedOn w:val="a0"/>
    <w:uiPriority w:val="22"/>
    <w:qFormat/>
    <w:rsid w:val="002816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A6BC9"/>
    <w:rPr>
      <w:color w:val="800080" w:themeColor="followedHyperlink"/>
      <w:u w:val="single"/>
    </w:rPr>
  </w:style>
  <w:style w:type="character" w:customStyle="1" w:styleId="dn4">
    <w:name w:val="dn4"/>
    <w:basedOn w:val="a0"/>
    <w:rsid w:val="00E20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855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s-shop.ru/catalog/product/preview/?searchUid=79887bc46c243332&amp;dst=rsu" TargetMode="External"/><Relationship Id="rId13" Type="http://schemas.openxmlformats.org/officeDocument/2006/relationships/hyperlink" Target="https://www.dns-shop.ru/catalog/product/preview/?searchUid=056bc7fd820e2ff0&amp;dst=rsu" TargetMode="External"/><Relationship Id="rId18" Type="http://schemas.openxmlformats.org/officeDocument/2006/relationships/hyperlink" Target="https://www.dns-shop.ru/catalog/product/preview/?searchUid=4693afe3840ded20&amp;dst=rsu" TargetMode="External"/><Relationship Id="rId26" Type="http://schemas.openxmlformats.org/officeDocument/2006/relationships/hyperlink" Target="https://work-zill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ns-shop.ru/catalog/product/preview/?searchUid=e9f1ea4d3d9f1b80&amp;dst=rsu" TargetMode="External"/><Relationship Id="rId7" Type="http://schemas.openxmlformats.org/officeDocument/2006/relationships/hyperlink" Target="https://login.consultant.ru/link/?req=doc&amp;base=LAW&amp;n=399482&amp;date=14.12.2021" TargetMode="External"/><Relationship Id="rId12" Type="http://schemas.openxmlformats.org/officeDocument/2006/relationships/hyperlink" Target="https://www.dns-shop.ru/catalog/product/preview/?searchUid=dced9b37db12d763&amp;dst=rsu" TargetMode="External"/><Relationship Id="rId17" Type="http://schemas.openxmlformats.org/officeDocument/2006/relationships/hyperlink" Target="https://www.dns-shop.ru/catalog/product/preview/?searchUid=32c56160acbe2eb1&amp;dst=rsu" TargetMode="External"/><Relationship Id="rId25" Type="http://schemas.openxmlformats.org/officeDocument/2006/relationships/hyperlink" Target="https://www.dns-shop.ru/catalog/product/preview/?searchUid=0cd13b666a693332&amp;dst=r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ns-shop.ru/catalog/product/preview/?searchUid=c4a55daa998f3361&amp;dst=rsu" TargetMode="External"/><Relationship Id="rId20" Type="http://schemas.openxmlformats.org/officeDocument/2006/relationships/hyperlink" Target="https://www.dns-shop.ru/catalog/product/preview/?searchUid=e80f5fad0ced3332&amp;dst=rs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9482&amp;date=14.12.2021" TargetMode="External"/><Relationship Id="rId11" Type="http://schemas.openxmlformats.org/officeDocument/2006/relationships/hyperlink" Target="https://www.dns-shop.ru/catalog/product/preview/?searchUid=16783bd6c7d21b80&amp;dst=rsu" TargetMode="External"/><Relationship Id="rId24" Type="http://schemas.openxmlformats.org/officeDocument/2006/relationships/hyperlink" Target="https://www.dns-shop.ru/catalog/product/preview/?searchUid=eed0dd5c55bc3332&amp;dst=r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ns-shop.ru/catalog/product/preview/?searchUid=07ca612f93da2ff4&amp;dst=rsu" TargetMode="External"/><Relationship Id="rId23" Type="http://schemas.openxmlformats.org/officeDocument/2006/relationships/hyperlink" Target="https://www.dns-shop.ru/catalog/product/preview/?searchUid=5d4cc097d754ed20&amp;dst=r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ns-shop.ru/catalog/product/preview/?searchUid=adca12f4f23b2ff4&amp;dst=rsu" TargetMode="External"/><Relationship Id="rId19" Type="http://schemas.openxmlformats.org/officeDocument/2006/relationships/hyperlink" Target="https://www.dns-shop.ru/catalog/product/preview/?searchUid=3840fabddbea1b80&amp;dst=r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ns-shop.ru/catalog/product/preview/?searchUid=a350435aa6df3332&amp;dst=rsu" TargetMode="External"/><Relationship Id="rId14" Type="http://schemas.openxmlformats.org/officeDocument/2006/relationships/hyperlink" Target="https://www.dns-shop.ru/catalog/product/preview/?searchUid=94b8793e3ef71b80&amp;dst=rsu" TargetMode="External"/><Relationship Id="rId22" Type="http://schemas.openxmlformats.org/officeDocument/2006/relationships/hyperlink" Target="https://www.dns-shop.ru/catalog/product/preview/?searchUid=dd22a6fada44d763&amp;dst=rsu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E139-8ED5-4E4E-AF47-0C8B51BC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Анна Ивановна</dc:creator>
  <cp:lastModifiedBy>Acer</cp:lastModifiedBy>
  <cp:revision>2</cp:revision>
  <dcterms:created xsi:type="dcterms:W3CDTF">2024-08-02T11:45:00Z</dcterms:created>
  <dcterms:modified xsi:type="dcterms:W3CDTF">2024-08-02T11:45:00Z</dcterms:modified>
</cp:coreProperties>
</file>