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F73F7" w:rsidTr="00C90E12">
        <w:tc>
          <w:tcPr>
            <w:tcW w:w="5103" w:type="dxa"/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i w:val="0"/>
                <w:sz w:val="20"/>
                <w:szCs w:val="20"/>
              </w:rPr>
              <w:t>3 марта 2009 года</w:t>
            </w:r>
          </w:p>
        </w:tc>
        <w:tc>
          <w:tcPr>
            <w:tcW w:w="5104" w:type="dxa"/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</w:rPr>
              <w:t>N 13-ЗО</w:t>
            </w:r>
          </w:p>
        </w:tc>
      </w:tr>
    </w:tbl>
    <w:p w:rsidR="001F73F7" w:rsidRDefault="001F73F7" w:rsidP="001F73F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i w:val="0"/>
          <w:sz w:val="2"/>
          <w:szCs w:val="2"/>
        </w:rPr>
      </w:pP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ЗАКОН</w:t>
      </w:r>
    </w:p>
    <w:p w:rsidR="001F73F7" w:rsidRDefault="001F73F7" w:rsidP="001F73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УЛЬЯНОВСКОЙ ОБЛАСТИ</w:t>
      </w:r>
    </w:p>
    <w:p w:rsidR="001F73F7" w:rsidRDefault="001F73F7" w:rsidP="001F73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О НАЛОГОВЫХ СТАВКАХ НАЛОГА, ВЗИМАЕМОГО В СВЯЗИ</w:t>
      </w:r>
    </w:p>
    <w:p w:rsidR="001F73F7" w:rsidRDefault="001F73F7" w:rsidP="001F73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С ПРИМЕНЕНИЕМ УПРОЩЕННОЙ СИСТЕМЫ НАЛОГООБЛОЖЕНИЯ,</w:t>
      </w:r>
    </w:p>
    <w:p w:rsidR="001F73F7" w:rsidRDefault="001F73F7" w:rsidP="001F73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НА ТЕРРИТОРИИ УЛЬЯНОВСКОЙ ОБЛАСТИ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Принят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Законодательным Собранием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Ульяновской области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26 февраля 2009 года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73F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(в ред. Законов Ульяновской области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от 04.08.2010 </w:t>
            </w:r>
            <w:hyperlink r:id="rId4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116-ЗО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05.10.2010 </w:t>
            </w:r>
            <w:hyperlink r:id="rId5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133-ЗО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04.10.2011 </w:t>
            </w:r>
            <w:hyperlink r:id="rId6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153-ЗО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,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от 28.02.2012 </w:t>
            </w:r>
            <w:hyperlink r:id="rId7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7-ЗО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02.12.2014 </w:t>
            </w:r>
            <w:hyperlink r:id="rId8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195-ЗО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(ред. 29.09.2015),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от 01.04.2015 </w:t>
            </w:r>
            <w:hyperlink r:id="rId9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30-ЗО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29.09.2015 </w:t>
            </w:r>
            <w:hyperlink r:id="rId10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124-ЗО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02.12.2015 </w:t>
            </w:r>
            <w:hyperlink r:id="rId11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177-ЗО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,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от 28.12.2015 </w:t>
            </w:r>
            <w:hyperlink r:id="rId12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215-ЗО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28.10.2016 </w:t>
            </w:r>
            <w:hyperlink r:id="rId13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159-ЗО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02.03.2017 </w:t>
            </w:r>
            <w:hyperlink r:id="rId14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10-ЗО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,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от 29.11.2018 </w:t>
            </w:r>
            <w:hyperlink r:id="rId15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139-ЗО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27.05.2019 </w:t>
            </w:r>
            <w:hyperlink r:id="rId16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44-ЗО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06.05.2020 </w:t>
            </w:r>
            <w:hyperlink r:id="rId17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35-ЗО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,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от 06.05.2020 </w:t>
            </w:r>
            <w:hyperlink r:id="rId18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36-ЗО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, от 02.10.2020 </w:t>
            </w:r>
            <w:hyperlink r:id="rId19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102-ЗО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,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от 02.11.2020 </w:t>
            </w:r>
            <w:hyperlink r:id="rId20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131-ЗО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(ред. 18.12.2020), от 05.09.2023 </w:t>
            </w:r>
            <w:hyperlink r:id="rId21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108-ЗО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,</w:t>
            </w:r>
          </w:p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от 15.11.2024 </w:t>
            </w:r>
            <w:hyperlink r:id="rId22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N 97-ЗО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</w:p>
        </w:tc>
      </w:tr>
    </w:tbl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Статья 1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i w:val="0"/>
          <w:sz w:val="20"/>
          <w:szCs w:val="20"/>
        </w:rPr>
        <w:t xml:space="preserve"> Ульяновской области от 28.12.2015 N 215-ЗО)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В соответствии со </w:t>
      </w:r>
      <w:hyperlink r:id="rId2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статьей 346.20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Налогового кодекса Российской Федерации установить следующие дифференцированные в зависимости от категорий налогоплательщиков налоговые ставки налога, взимаемого в связи с применением упрощенной системы налогообложения: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1) в случае если объектом налогообложения являются доходы: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а) в размере 1 процента: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73F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Положения </w:t>
            </w:r>
            <w:proofErr w:type="spellStart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абз</w:t>
            </w:r>
            <w:proofErr w:type="spellEnd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. второго </w:t>
            </w:r>
            <w:proofErr w:type="spellStart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. "а" п. 1 ст. 1 (в ред. </w:t>
            </w:r>
            <w:hyperlink r:id="rId25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Ульяновской области от 02.11.2020 N 131-ЗО (ред. 15.11.2024)) </w:t>
            </w:r>
            <w:hyperlink r:id="rId26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не применяются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после 31.12.2026.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</w:p>
        </w:tc>
      </w:tr>
    </w:tbl>
    <w:p w:rsidR="001F73F7" w:rsidRDefault="001F73F7" w:rsidP="001F73F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для налогоплательщиков, осуществляющих деятельность в области информационных технологий и получивших в установленном Правительством Российской Федерации порядке документ о государственной аккредитации, предусмотренный </w:t>
      </w:r>
      <w:hyperlink r:id="rId2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пунктом 1.15 статьи 284</w:t>
        </w:r>
      </w:hyperlink>
      <w:r>
        <w:rPr>
          <w:rFonts w:ascii="Arial" w:hAnsi="Arial" w:cs="Arial"/>
          <w:i w:val="0"/>
          <w:sz w:val="20"/>
          <w:szCs w:val="20"/>
        </w:rPr>
        <w:t xml:space="preserve"> Налогового кодекса Российской Федерации, при условии, что в доходе таких налогоплательщиков от реализации товаров (работ, услуг) в течение соответствующего отчетного (налогового) периода доля дохода от реализации товаров (работ, услуг), являющихся результатом осуществления вида экономической деятельности, классифицируемого в соответствии с </w:t>
      </w:r>
      <w:hyperlink r:id="rId2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группировками 62</w:t>
        </w:r>
      </w:hyperlink>
      <w:r>
        <w:rPr>
          <w:rFonts w:ascii="Arial" w:hAnsi="Arial" w:cs="Arial"/>
          <w:i w:val="0"/>
          <w:sz w:val="20"/>
          <w:szCs w:val="20"/>
        </w:rPr>
        <w:t xml:space="preserve"> и </w:t>
      </w:r>
      <w:hyperlink r:id="rId2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63</w:t>
        </w:r>
      </w:hyperlink>
      <w:r>
        <w:rPr>
          <w:rFonts w:ascii="Arial" w:hAnsi="Arial" w:cs="Arial"/>
          <w:i w:val="0"/>
          <w:sz w:val="20"/>
          <w:szCs w:val="20"/>
        </w:rPr>
        <w:t xml:space="preserve"> Общероссийского классификатора видов экономической деятельности ОК 029-2014 (КДЕС Ред. 2) (далее - ОКВЭД 2), составила не менее 70 процентов;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>для налогоплательщиков, впервые зарегистрированных в качестве юридических лиц или индивидуальных предпринимателей после вступления в силу настоящей статьи, - с 1-го числа налогового периода, в котором была осуществлена их государственная регистрация в качестве юридических лиц или индивидуальных предпринимателей, и в течение следующего за ним налогового периода;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i w:val="0"/>
          <w:sz w:val="20"/>
          <w:szCs w:val="20"/>
        </w:rPr>
        <w:t xml:space="preserve"> Ульяновской области от 05.09.2023 N 108-ЗО)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73F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Положения </w:t>
            </w:r>
            <w:proofErr w:type="spellStart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абз</w:t>
            </w:r>
            <w:proofErr w:type="spellEnd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. четвертого </w:t>
            </w:r>
            <w:proofErr w:type="spellStart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. "а" п. 1 ст. 1 (в ред. </w:t>
            </w:r>
            <w:hyperlink r:id="rId31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Ульяновской области от 02.11.2020 N 131-ЗО (ред. 18.12.2020)) </w:t>
            </w:r>
            <w:hyperlink r:id="rId32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не применяются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после 31.12.2022.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</w:p>
        </w:tc>
      </w:tr>
    </w:tbl>
    <w:p w:rsidR="001F73F7" w:rsidRDefault="001F73F7" w:rsidP="001F73F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для налогоплательщиков, не менее 70 процентов размера дохода которых от реализации товаров (работ, услуг) в течение соответствующего отчетного (налогового) периода составил доход от реализации товаров (работ, услуг), являющихся результатом осуществления вида экономической деятельности, классифицируемого в соответствии с </w:t>
      </w:r>
      <w:hyperlink r:id="rId3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группировкой 47.73</w:t>
        </w:r>
      </w:hyperlink>
      <w:r>
        <w:rPr>
          <w:rFonts w:ascii="Arial" w:hAnsi="Arial" w:cs="Arial"/>
          <w:i w:val="0"/>
          <w:sz w:val="20"/>
          <w:szCs w:val="20"/>
        </w:rPr>
        <w:t xml:space="preserve"> ОКВЭД 2;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i w:val="0"/>
          <w:sz w:val="20"/>
          <w:szCs w:val="20"/>
        </w:rPr>
        <w:t xml:space="preserve"> Ульяновской области от 05.09.2023 N 108-ЗО)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73F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Положения </w:t>
            </w:r>
            <w:proofErr w:type="spellStart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абз</w:t>
            </w:r>
            <w:proofErr w:type="spellEnd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. пятого </w:t>
            </w:r>
            <w:proofErr w:type="spellStart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. "а" п. 1, введенного </w:t>
            </w:r>
            <w:hyperlink r:id="rId35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Ульяновской области от 15.11.2024 N 97-ЗО), </w:t>
            </w:r>
            <w:hyperlink r:id="rId36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не применяются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после 31.12.2026.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</w:p>
        </w:tc>
      </w:tr>
    </w:tbl>
    <w:p w:rsidR="001F73F7" w:rsidRDefault="001F73F7" w:rsidP="001F73F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для налогоплательщиков, являющихся субъектами малого и среднего предпринимательства, признанными в установленном </w:t>
      </w:r>
      <w:hyperlink r:id="rId3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частью 3 статьи 24(1)</w:t>
        </w:r>
      </w:hyperlink>
      <w:r>
        <w:rPr>
          <w:rFonts w:ascii="Arial" w:hAnsi="Arial" w:cs="Arial"/>
          <w:i w:val="0"/>
          <w:sz w:val="20"/>
          <w:szCs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порядке социальными предприятиями;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(абзац введен </w:t>
      </w:r>
      <w:hyperlink r:id="rId3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i w:val="0"/>
          <w:sz w:val="20"/>
          <w:szCs w:val="20"/>
        </w:rPr>
        <w:t xml:space="preserve"> Ульяновской области от 15.11.2024 N 97-ЗО)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(п. 1 в ред. </w:t>
      </w:r>
      <w:hyperlink r:id="rId3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i w:val="0"/>
          <w:sz w:val="20"/>
          <w:szCs w:val="20"/>
        </w:rPr>
        <w:t xml:space="preserve"> Ульяновской области от 02.11.2020 N 131-ЗО (ред. 18.12.2020))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2) в случае, если объектом налогообложения являются доходы, уменьшенные на величину расходов: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а) в размере 5 процентов: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для налогоплательщиков, не менее 70 процентов размера дохода которых от реализации товаров (работ, услуг) в течение соответствующего отчетного (налогового) периода составил доход от реализации товаров (работ, услуг), являющихся результатом осуществления видов экономической деятельности, классифицируемых в соответствии с </w:t>
      </w:r>
      <w:hyperlink r:id="rId4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группировками 01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4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02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42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03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4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4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4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13</w:t>
        </w:r>
      </w:hyperlink>
      <w:r>
        <w:rPr>
          <w:rFonts w:ascii="Arial" w:hAnsi="Arial" w:cs="Arial"/>
          <w:i w:val="0"/>
          <w:sz w:val="20"/>
          <w:szCs w:val="20"/>
        </w:rPr>
        <w:t xml:space="preserve"> - </w:t>
      </w:r>
      <w:hyperlink r:id="rId4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17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4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22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4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23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4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25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60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63.9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2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72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85.41</w:t>
        </w:r>
      </w:hyperlink>
      <w:r>
        <w:rPr>
          <w:rFonts w:ascii="Arial" w:hAnsi="Arial" w:cs="Arial"/>
          <w:i w:val="0"/>
          <w:sz w:val="20"/>
          <w:szCs w:val="20"/>
        </w:rPr>
        <w:t xml:space="preserve"> (за исключением дополнительного образования взрослых), </w:t>
      </w:r>
      <w:hyperlink r:id="rId5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86.1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86.21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86.90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88.10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88.9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5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91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6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93.1</w:t>
        </w:r>
      </w:hyperlink>
      <w:r>
        <w:rPr>
          <w:rFonts w:ascii="Arial" w:hAnsi="Arial" w:cs="Arial"/>
          <w:i w:val="0"/>
          <w:sz w:val="20"/>
          <w:szCs w:val="20"/>
        </w:rPr>
        <w:t xml:space="preserve"> и </w:t>
      </w:r>
      <w:hyperlink r:id="rId6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96.04</w:t>
        </w:r>
      </w:hyperlink>
      <w:r>
        <w:rPr>
          <w:rFonts w:ascii="Arial" w:hAnsi="Arial" w:cs="Arial"/>
          <w:i w:val="0"/>
          <w:sz w:val="20"/>
          <w:szCs w:val="20"/>
        </w:rPr>
        <w:t xml:space="preserve"> ОКВЭД2;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(в ред. Законов Ульяновской области от 28.10.2016 </w:t>
      </w:r>
      <w:hyperlink r:id="rId62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N 159-ЗО</w:t>
        </w:r>
      </w:hyperlink>
      <w:r>
        <w:rPr>
          <w:rFonts w:ascii="Arial" w:hAnsi="Arial" w:cs="Arial"/>
          <w:i w:val="0"/>
          <w:sz w:val="20"/>
          <w:szCs w:val="20"/>
        </w:rPr>
        <w:t xml:space="preserve">, от 05.09.2023 </w:t>
      </w:r>
      <w:hyperlink r:id="rId6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N 108-ЗО</w:t>
        </w:r>
      </w:hyperlink>
      <w:r>
        <w:rPr>
          <w:rFonts w:ascii="Arial" w:hAnsi="Arial" w:cs="Arial"/>
          <w:i w:val="0"/>
          <w:sz w:val="20"/>
          <w:szCs w:val="20"/>
        </w:rPr>
        <w:t xml:space="preserve">, от 15.11.2024 </w:t>
      </w:r>
      <w:hyperlink r:id="rId6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N 97-ЗО</w:t>
        </w:r>
      </w:hyperlink>
      <w:r>
        <w:rPr>
          <w:rFonts w:ascii="Arial" w:hAnsi="Arial" w:cs="Arial"/>
          <w:i w:val="0"/>
          <w:sz w:val="20"/>
          <w:szCs w:val="20"/>
        </w:rPr>
        <w:t>)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для налогоплательщиков, впервые зарегистрированных в качестве юридических лиц или индивидуальных предпринимателей и являющихся в соответствии со </w:t>
      </w:r>
      <w:hyperlink r:id="rId6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статьей 4</w:t>
        </w:r>
      </w:hyperlink>
      <w:r>
        <w:rPr>
          <w:rFonts w:ascii="Arial" w:hAnsi="Arial" w:cs="Arial"/>
          <w:i w:val="0"/>
          <w:sz w:val="20"/>
          <w:szCs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субъектами малого или среднего предпринимательства, - с 1-го числа налогового периода, в котором была осуществлена их государственная регистрация в качестве юридических лиц или индивидуальных предпринимателей, и в течение следующего за ним налогового периода;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(в ред. </w:t>
      </w:r>
      <w:hyperlink r:id="rId6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i w:val="0"/>
          <w:sz w:val="20"/>
          <w:szCs w:val="20"/>
        </w:rPr>
        <w:t xml:space="preserve"> Ульяновской области от 05.09.2023 N 108-ЗО)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б) в размере 10 процентов: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для налогоплательщиков, не менее 70 процентов размера дохода которых от реализации товаров (работ, услуг) в течение соответствующего отчетного (налогового) периода составил доход от реализации товаров (работ, услуг), являющихся результатом осуществления видов экономической деятельности, классифицируемых в соответствии с </w:t>
      </w:r>
      <w:hyperlink r:id="rId6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группировками 18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6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31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69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32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70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59.1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7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62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72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78.1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73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81.22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74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82.92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75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93.2</w:t>
        </w:r>
      </w:hyperlink>
      <w:r>
        <w:rPr>
          <w:rFonts w:ascii="Arial" w:hAnsi="Arial" w:cs="Arial"/>
          <w:i w:val="0"/>
          <w:sz w:val="20"/>
          <w:szCs w:val="20"/>
        </w:rPr>
        <w:t xml:space="preserve">, </w:t>
      </w:r>
      <w:hyperlink r:id="rId76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94.1</w:t>
        </w:r>
      </w:hyperlink>
      <w:r>
        <w:rPr>
          <w:rFonts w:ascii="Arial" w:hAnsi="Arial" w:cs="Arial"/>
          <w:i w:val="0"/>
          <w:sz w:val="20"/>
          <w:szCs w:val="20"/>
        </w:rPr>
        <w:t xml:space="preserve"> и </w:t>
      </w:r>
      <w:hyperlink r:id="rId77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96.01</w:t>
        </w:r>
      </w:hyperlink>
      <w:r>
        <w:rPr>
          <w:rFonts w:ascii="Arial" w:hAnsi="Arial" w:cs="Arial"/>
          <w:i w:val="0"/>
          <w:sz w:val="20"/>
          <w:szCs w:val="20"/>
        </w:rPr>
        <w:t xml:space="preserve"> </w:t>
      </w:r>
      <w:hyperlink r:id="rId78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ОКВЭД2</w:t>
        </w:r>
      </w:hyperlink>
      <w:r>
        <w:rPr>
          <w:rFonts w:ascii="Arial" w:hAnsi="Arial" w:cs="Arial"/>
          <w:i w:val="0"/>
          <w:sz w:val="20"/>
          <w:szCs w:val="20"/>
        </w:rPr>
        <w:t>;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F73F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Положения </w:t>
            </w:r>
            <w:proofErr w:type="spellStart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абз</w:t>
            </w:r>
            <w:proofErr w:type="spellEnd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. третьего </w:t>
            </w:r>
            <w:proofErr w:type="spellStart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>пп</w:t>
            </w:r>
            <w:proofErr w:type="spellEnd"/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. "б" п. 2 ст. 1 (в ред. </w:t>
            </w:r>
            <w:hyperlink r:id="rId79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Ульяновской области от 15.11.2024 N 97-ЗО) </w:t>
            </w:r>
            <w:hyperlink r:id="rId80" w:history="1">
              <w:r>
                <w:rPr>
                  <w:rFonts w:ascii="Arial" w:hAnsi="Arial" w:cs="Arial"/>
                  <w:i w:val="0"/>
                  <w:color w:val="0000FF"/>
                  <w:sz w:val="20"/>
                  <w:szCs w:val="20"/>
                </w:rPr>
                <w:t>не применяются</w:t>
              </w:r>
            </w:hyperlink>
            <w:r>
              <w:rPr>
                <w:rFonts w:ascii="Arial" w:hAnsi="Arial" w:cs="Arial"/>
                <w:i w:val="0"/>
                <w:color w:val="392C69"/>
                <w:sz w:val="20"/>
                <w:szCs w:val="20"/>
              </w:rPr>
              <w:t xml:space="preserve"> после 31.12.2026.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3F7" w:rsidRDefault="001F7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color w:val="392C69"/>
                <w:sz w:val="20"/>
                <w:szCs w:val="20"/>
              </w:rPr>
            </w:pPr>
          </w:p>
        </w:tc>
      </w:tr>
    </w:tbl>
    <w:p w:rsidR="001F73F7" w:rsidRDefault="001F73F7" w:rsidP="001F73F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lastRenderedPageBreak/>
        <w:t xml:space="preserve">для налогоплательщиков, являющихся субъектами малого и среднего предпринимательства, признанными в установленном </w:t>
      </w:r>
      <w:hyperlink r:id="rId81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частью 3 статьи 24(1)</w:t>
        </w:r>
      </w:hyperlink>
      <w:r>
        <w:rPr>
          <w:rFonts w:ascii="Arial" w:hAnsi="Arial" w:cs="Arial"/>
          <w:i w:val="0"/>
          <w:sz w:val="20"/>
          <w:szCs w:val="20"/>
        </w:rPr>
        <w:t xml:space="preserve"> Федерального закона от 24 июля 2007 года N 209-ФЗ "О развитии малого и среднего предпринимательства в Российской Федерации" порядке социальными предприятиями.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(</w:t>
      </w:r>
      <w:proofErr w:type="spellStart"/>
      <w:r>
        <w:rPr>
          <w:rFonts w:ascii="Arial" w:hAnsi="Arial" w:cs="Arial"/>
          <w:i w:val="0"/>
          <w:sz w:val="20"/>
          <w:szCs w:val="20"/>
        </w:rPr>
        <w:t>пп</w:t>
      </w:r>
      <w:proofErr w:type="spellEnd"/>
      <w:r>
        <w:rPr>
          <w:rFonts w:ascii="Arial" w:hAnsi="Arial" w:cs="Arial"/>
          <w:i w:val="0"/>
          <w:sz w:val="20"/>
          <w:szCs w:val="20"/>
        </w:rPr>
        <w:t xml:space="preserve">. "б" в ред. </w:t>
      </w:r>
      <w:hyperlink r:id="rId82" w:history="1">
        <w:r>
          <w:rPr>
            <w:rFonts w:ascii="Arial" w:hAnsi="Arial" w:cs="Arial"/>
            <w:i w:val="0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i w:val="0"/>
          <w:sz w:val="20"/>
          <w:szCs w:val="20"/>
        </w:rPr>
        <w:t xml:space="preserve"> Ульяновской области от 15.11.2024 N 97-ЗО)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Статья 2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Настоящий закон вступает в силу со дня его официального опубликования и распространяется на правоотношения, возникшие с 1 января 2009 года.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Губернатор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Ульяновской области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С.И.МОРОЗОВ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Ульяновск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3 марта 2009 года</w:t>
      </w:r>
    </w:p>
    <w:p w:rsidR="001F73F7" w:rsidRDefault="001F73F7" w:rsidP="001F73F7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N 13-ЗО</w:t>
      </w: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 w:val="0"/>
          <w:sz w:val="20"/>
          <w:szCs w:val="20"/>
        </w:rPr>
      </w:pPr>
    </w:p>
    <w:p w:rsidR="001F73F7" w:rsidRDefault="001F73F7" w:rsidP="001F73F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i w:val="0"/>
          <w:sz w:val="2"/>
          <w:szCs w:val="2"/>
        </w:rPr>
      </w:pPr>
    </w:p>
    <w:p w:rsidR="00D9225F" w:rsidRDefault="00C90E12"/>
    <w:sectPr w:rsidR="00D9225F" w:rsidSect="0059314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F7"/>
    <w:rsid w:val="00006C06"/>
    <w:rsid w:val="000276E9"/>
    <w:rsid w:val="001D507B"/>
    <w:rsid w:val="001F73F7"/>
    <w:rsid w:val="00C90E12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4C58"/>
  <w15:docId w15:val="{FD75E5CD-4E3D-4FAE-8A13-6D32885B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65F7602F0FB13D24BE623D81CE2A579E67475BBBECEE536F91807A1E2C066C09FB8898CF5811F94D3CAEB72430AB19D179AE6C38264yDQ4G" TargetMode="External"/><Relationship Id="rId21" Type="http://schemas.openxmlformats.org/officeDocument/2006/relationships/hyperlink" Target="consultantplus://offline/ref=065F7602F0FB13D24BE623D81CE2A579E67475BBBEC9E43CF01807A1E2C066C09FB8898CF5811F9F879BAF20455FE1C74395F9C09C67D2941E136By7Q7G" TargetMode="External"/><Relationship Id="rId42" Type="http://schemas.openxmlformats.org/officeDocument/2006/relationships/hyperlink" Target="consultantplus://offline/ref=065F7602F0FB13D24BE63DD50A8EFB73E4762AB7B8CDE663AC475CFCB5C96C97D8F7D0CEB18C1A9C8F90FB760A5EBD821786F9C39C64D088y1Q8G" TargetMode="External"/><Relationship Id="rId47" Type="http://schemas.openxmlformats.org/officeDocument/2006/relationships/hyperlink" Target="consultantplus://offline/ref=065F7602F0FB13D24BE63DD50A8EFB73E4762AB7B8CDE663AC475CFCB5C96C97D8F7D0CEB18D1B978590FB760A5EBD821786F9C39C64D088y1Q8G" TargetMode="External"/><Relationship Id="rId63" Type="http://schemas.openxmlformats.org/officeDocument/2006/relationships/hyperlink" Target="consultantplus://offline/ref=065F7602F0FB13D24BE623D81CE2A579E67475BBBEC9E43CF01807A1E2C066C09FB8898CF5811F9F879BAE24455FE1C74395F9C09C67D2941E136By7Q7G" TargetMode="External"/><Relationship Id="rId68" Type="http://schemas.openxmlformats.org/officeDocument/2006/relationships/hyperlink" Target="consultantplus://offline/ref=065F7602F0FB13D24BE63DD50A8EFB73E4762AB7B8CDE663AC475CFCB5C96C97D8F7D0CEB18E189F8E90FB760A5EBD821786F9C39C64D088y1Q8G" TargetMode="External"/><Relationship Id="rId84" Type="http://schemas.openxmlformats.org/officeDocument/2006/relationships/theme" Target="theme/theme1.xml"/><Relationship Id="rId16" Type="http://schemas.openxmlformats.org/officeDocument/2006/relationships/hyperlink" Target="consultantplus://offline/ref=065F7602F0FB13D24BE623D81CE2A579E67475BBBCCCEC31F21807A1E2C066C09FB8898CF5811F9F879BAF2F455FE1C74395F9C09C67D2941E136By7Q7G" TargetMode="External"/><Relationship Id="rId11" Type="http://schemas.openxmlformats.org/officeDocument/2006/relationships/hyperlink" Target="consultantplus://offline/ref=065F7602F0FB13D24BE623D81CE2A579E67475BBBACAEA3DF41807A1E2C066C09FB8898CF5811F9F879BAF2F455FE1C74395F9C09C67D2941E136By7Q7G" TargetMode="External"/><Relationship Id="rId32" Type="http://schemas.openxmlformats.org/officeDocument/2006/relationships/hyperlink" Target="consultantplus://offline/ref=065F7602F0FB13D24BE623D81CE2A579E67475BBBCCFEC3CF21807A1E2C066C09FB8898CF5811F9F879BAE2E455FE1C74395F9C09C67D2941E136By7Q7G" TargetMode="External"/><Relationship Id="rId37" Type="http://schemas.openxmlformats.org/officeDocument/2006/relationships/hyperlink" Target="consultantplus://offline/ref=065F7602F0FB13D24BE63DD50A8EFB73E4782CB5BFC1E663AC475CFCB5C96C97D8F7D0CDB28E15CBD6DFFA2A4F0AAE821486FAC180y6Q2G" TargetMode="External"/><Relationship Id="rId53" Type="http://schemas.openxmlformats.org/officeDocument/2006/relationships/hyperlink" Target="consultantplus://offline/ref=065F7602F0FB13D24BE63DD50A8EFB73E4762AB7B8CDE663AC475CFCB5C96C97D8F7D0CEB1891D998690FB760A5EBD821786F9C39C64D088y1Q8G" TargetMode="External"/><Relationship Id="rId58" Type="http://schemas.openxmlformats.org/officeDocument/2006/relationships/hyperlink" Target="consultantplus://offline/ref=065F7602F0FB13D24BE63DD50A8EFB73E4762AB7B8CDE663AC475CFCB5C96C97D8F7D0CEB1891A9C8290FB760A5EBD821786F9C39C64D088y1Q8G" TargetMode="External"/><Relationship Id="rId74" Type="http://schemas.openxmlformats.org/officeDocument/2006/relationships/hyperlink" Target="consultantplus://offline/ref=065F7602F0FB13D24BE63DD50A8EFB73E4762AB7B8CDE663AC475CFCB5C96C97D8F7D0CEB1891C9F8190FB760A5EBD821786F9C39C64D088y1Q8G" TargetMode="External"/><Relationship Id="rId79" Type="http://schemas.openxmlformats.org/officeDocument/2006/relationships/hyperlink" Target="consultantplus://offline/ref=065F7602F0FB13D24BE623D81CE2A579E67475BBBECEE535F21807A1E2C066C09FB8898CF5811F9F879BAE24455FE1C74395F9C09C67D2941E136By7Q7G" TargetMode="External"/><Relationship Id="rId5" Type="http://schemas.openxmlformats.org/officeDocument/2006/relationships/hyperlink" Target="consultantplus://offline/ref=065F7602F0FB13D24BE623D81CE2A579E67475BBB8CEEF34F91807A1E2C066C09FB8898CF5811F9F879BAF2F455FE1C74395F9C09C67D2941E136By7Q7G" TargetMode="External"/><Relationship Id="rId61" Type="http://schemas.openxmlformats.org/officeDocument/2006/relationships/hyperlink" Target="consultantplus://offline/ref=065F7602F0FB13D24BE63DD50A8EFB73E4762AB7B8CDE663AC475CFCB5C96C97D8F7D0CEB18916988690FB760A5EBD821786F9C39C64D088y1Q8G" TargetMode="External"/><Relationship Id="rId82" Type="http://schemas.openxmlformats.org/officeDocument/2006/relationships/hyperlink" Target="consultantplus://offline/ref=065F7602F0FB13D24BE623D81CE2A579E67475BBBECEE535F21807A1E2C066C09FB8898CF5811F9F879BAE24455FE1C74395F9C09C67D2941E136By7Q7G" TargetMode="External"/><Relationship Id="rId19" Type="http://schemas.openxmlformats.org/officeDocument/2006/relationships/hyperlink" Target="consultantplus://offline/ref=065F7602F0FB13D24BE623D81CE2A579E67475BBBCCCED3DF81807A1E2C066C09FB8898CF5811F9F879BAF2F455FE1C74395F9C09C67D2941E136By7Q7G" TargetMode="External"/><Relationship Id="rId14" Type="http://schemas.openxmlformats.org/officeDocument/2006/relationships/hyperlink" Target="consultantplus://offline/ref=065F7602F0FB13D24BE623D81CE2A579E67475BBBAC1EA30F21807A1E2C066C09FB8898CF5811F9F879BAF2F455FE1C74395F9C09C67D2941E136By7Q7G" TargetMode="External"/><Relationship Id="rId22" Type="http://schemas.openxmlformats.org/officeDocument/2006/relationships/hyperlink" Target="consultantplus://offline/ref=065F7602F0FB13D24BE623D81CE2A579E67475BBBECEE535F21807A1E2C066C09FB8898CF5811F9F879BAF2F455FE1C74395F9C09C67D2941E136By7Q7G" TargetMode="External"/><Relationship Id="rId27" Type="http://schemas.openxmlformats.org/officeDocument/2006/relationships/hyperlink" Target="consultantplus://offline/ref=065F7602F0FB13D24BE63DD50A8EFB73E47629B6BCCFE663AC475CFCB5C96C97D8F7D0CDB38F179F8CCFFE631B06B1820899FADF8066D2y8QEG" TargetMode="External"/><Relationship Id="rId30" Type="http://schemas.openxmlformats.org/officeDocument/2006/relationships/hyperlink" Target="consultantplus://offline/ref=065F7602F0FB13D24BE623D81CE2A579E67475BBBEC9E43CF01807A1E2C066C09FB8898CF5811F9F879BAF2E455FE1C74395F9C09C67D2941E136By7Q7G" TargetMode="External"/><Relationship Id="rId35" Type="http://schemas.openxmlformats.org/officeDocument/2006/relationships/hyperlink" Target="consultantplus://offline/ref=065F7602F0FB13D24BE623D81CE2A579E67475BBBECEE535F21807A1E2C066C09FB8898CF5811F9F879BAF2E455FE1C74395F9C09C67D2941E136By7Q7G" TargetMode="External"/><Relationship Id="rId43" Type="http://schemas.openxmlformats.org/officeDocument/2006/relationships/hyperlink" Target="consultantplus://offline/ref=065F7602F0FB13D24BE63DD50A8EFB73E4762AB7B8CDE663AC475CFCB5C96C97D8F7D0CEB18C199E8390FB760A5EBD821786F9C39C64D088y1Q8G" TargetMode="External"/><Relationship Id="rId48" Type="http://schemas.openxmlformats.org/officeDocument/2006/relationships/hyperlink" Target="consultantplus://offline/ref=065F7602F0FB13D24BE63DD50A8EFB73E4762AB7B8CDE663AC475CFCB5C96C97D8F7D0CEB18D189D8690FB760A5EBD821786F9C39C64D088y1Q8G" TargetMode="External"/><Relationship Id="rId56" Type="http://schemas.openxmlformats.org/officeDocument/2006/relationships/hyperlink" Target="consultantplus://offline/ref=065F7602F0FB13D24BE63DD50A8EFB73E4762AB7B8CDE663AC475CFCB5C96C97D8F7D0CEB1891D968090FB760A5EBD821786F9C39C64D088y1Q8G" TargetMode="External"/><Relationship Id="rId64" Type="http://schemas.openxmlformats.org/officeDocument/2006/relationships/hyperlink" Target="consultantplus://offline/ref=065F7602F0FB13D24BE623D81CE2A579E67475BBBECEE535F21807A1E2C066C09FB8898CF5811F9F879BAE25455FE1C74395F9C09C67D2941E136By7Q7G" TargetMode="External"/><Relationship Id="rId69" Type="http://schemas.openxmlformats.org/officeDocument/2006/relationships/hyperlink" Target="consultantplus://offline/ref=065F7602F0FB13D24BE63DD50A8EFB73E4762AB7B8CDE663AC475CFCB5C96C97D8F7D0CEB18E189D8590FB760A5EBD821786F9C39C64D088y1Q8G" TargetMode="External"/><Relationship Id="rId77" Type="http://schemas.openxmlformats.org/officeDocument/2006/relationships/hyperlink" Target="consultantplus://offline/ref=065F7602F0FB13D24BE63DD50A8EFB73E4762AB7B8CDE663AC475CFCB5C96C97D8F7D0CEB18916998490FB760A5EBD821786F9C39C64D088y1Q8G" TargetMode="External"/><Relationship Id="rId8" Type="http://schemas.openxmlformats.org/officeDocument/2006/relationships/hyperlink" Target="consultantplus://offline/ref=065F7602F0FB13D24BE623D81CE2A579E67475BBBACBEC33F01807A1E2C066C09FB8898CF5811F9F879BAF2F455FE1C74395F9C09C67D2941E136By7Q7G" TargetMode="External"/><Relationship Id="rId51" Type="http://schemas.openxmlformats.org/officeDocument/2006/relationships/hyperlink" Target="consultantplus://offline/ref=065F7602F0FB13D24BE63DD50A8EFB73E4762AB7B8CDE663AC475CFCB5C96C97D8F7D0CEB1881B9D8190FB760A5EBD821786F9C39C64D088y1Q8G" TargetMode="External"/><Relationship Id="rId72" Type="http://schemas.openxmlformats.org/officeDocument/2006/relationships/hyperlink" Target="consultantplus://offline/ref=065F7602F0FB13D24BE63DD50A8EFB73E4762AB7B8CDE663AC475CFCB5C96C97D8F7D0CEB1891F9F8190FB760A5EBD821786F9C39C64D088y1Q8G" TargetMode="External"/><Relationship Id="rId80" Type="http://schemas.openxmlformats.org/officeDocument/2006/relationships/hyperlink" Target="consultantplus://offline/ref=065F7602F0FB13D24BE623D81CE2A579E67475BBBECEE535F21807A1E2C066C09FB8898CF5811F9F879BAD26455FE1C74395F9C09C67D2941E136By7Q7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65F7602F0FB13D24BE623D81CE2A579E67475BBBDC1E836F41807A1E2C066C09FB8898CF5811F9F879BAF2F455FE1C74395F9C09C67D2941E136By7Q7G" TargetMode="External"/><Relationship Id="rId17" Type="http://schemas.openxmlformats.org/officeDocument/2006/relationships/hyperlink" Target="consultantplus://offline/ref=065F7602F0FB13D24BE623D81CE2A579E67475BBBCCAED30F61807A1E2C066C09FB8898CF5811F9F879BAF2F455FE1C74395F9C09C67D2941E136By7Q7G" TargetMode="External"/><Relationship Id="rId25" Type="http://schemas.openxmlformats.org/officeDocument/2006/relationships/hyperlink" Target="consultantplus://offline/ref=065F7602F0FB13D24BE623D81CE2A579E67475BBBECEE536F91807A1E2C066C09FB8898CF5811F9F879BAD2F455FE1C74395F9C09C67D2941E136By7Q7G" TargetMode="External"/><Relationship Id="rId33" Type="http://schemas.openxmlformats.org/officeDocument/2006/relationships/hyperlink" Target="consultantplus://offline/ref=065F7602F0FB13D24BE63DD50A8EFB73E4762AB7B8CDE663AC475CFCB5C96C97D8F7D0CEB18F169F8190FB760A5EBD821786F9C39C64D088y1Q8G" TargetMode="External"/><Relationship Id="rId38" Type="http://schemas.openxmlformats.org/officeDocument/2006/relationships/hyperlink" Target="consultantplus://offline/ref=065F7602F0FB13D24BE623D81CE2A579E67475BBBECEE535F21807A1E2C066C09FB8898CF5811F9F879BAF2E455FE1C74395F9C09C67D2941E136By7Q7G" TargetMode="External"/><Relationship Id="rId46" Type="http://schemas.openxmlformats.org/officeDocument/2006/relationships/hyperlink" Target="consultantplus://offline/ref=065F7602F0FB13D24BE63DD50A8EFB73E4762AB7B8CDE663AC475CFCB5C96C97D8F7D0CEB18D1D978090FB760A5EBD821786F9C39C64D088y1Q8G" TargetMode="External"/><Relationship Id="rId59" Type="http://schemas.openxmlformats.org/officeDocument/2006/relationships/hyperlink" Target="consultantplus://offline/ref=065F7602F0FB13D24BE63DD50A8EFB73E4762AB7B8CDE663AC475CFCB5C96C97D8F7D0CEB1891A998490FB760A5EBD821786F9C39C64D088y1Q8G" TargetMode="External"/><Relationship Id="rId67" Type="http://schemas.openxmlformats.org/officeDocument/2006/relationships/hyperlink" Target="consultantplus://offline/ref=065F7602F0FB13D24BE63DD50A8EFB73E4762AB7B8CDE663AC475CFCB5C96C97D8F7D0CEB18D1A9E8F90FB760A5EBD821786F9C39C64D088y1Q8G" TargetMode="External"/><Relationship Id="rId20" Type="http://schemas.openxmlformats.org/officeDocument/2006/relationships/hyperlink" Target="consultantplus://offline/ref=065F7602F0FB13D24BE623D81CE2A579E67475BBBCCFEC3CF21807A1E2C066C09FB8898CF5811F9F879BAF2F455FE1C74395F9C09C67D2941E136By7Q7G" TargetMode="External"/><Relationship Id="rId41" Type="http://schemas.openxmlformats.org/officeDocument/2006/relationships/hyperlink" Target="consultantplus://offline/ref=065F7602F0FB13D24BE63DD50A8EFB73E4762AB7B8CDE663AC475CFCB5C96C97D8F7D0CEB18C1D968290FB760A5EBD821786F9C39C64D088y1Q8G" TargetMode="External"/><Relationship Id="rId54" Type="http://schemas.openxmlformats.org/officeDocument/2006/relationships/hyperlink" Target="consultantplus://offline/ref=065F7602F0FB13D24BE63DD50A8EFB73E4762AB7B8CDE663AC475CFCB5C96C97D8F7D0CEB1891D978490FB760A5EBD821786F9C39C64D088y1Q8G" TargetMode="External"/><Relationship Id="rId62" Type="http://schemas.openxmlformats.org/officeDocument/2006/relationships/hyperlink" Target="consultantplus://offline/ref=065F7602F0FB13D24BE623D81CE2A579E67475BBBDC1E836F51807A1E2C066C09FB8898CF5811F9F879BAE25455FE1C74395F9C09C67D2941E136By7Q7G" TargetMode="External"/><Relationship Id="rId70" Type="http://schemas.openxmlformats.org/officeDocument/2006/relationships/hyperlink" Target="consultantplus://offline/ref=065F7602F0FB13D24BE63DD50A8EFB73E4762AB7B8CDE663AC475CFCB5C96C97D8F7D0CEB1881A9E8590FB760A5EBD821786F9C39C64D088y1Q8G" TargetMode="External"/><Relationship Id="rId75" Type="http://schemas.openxmlformats.org/officeDocument/2006/relationships/hyperlink" Target="consultantplus://offline/ref=065F7602F0FB13D24BE63DD50A8EFB73E4762AB7B8CDE663AC475CFCB5C96C97D8F7D0CEB1891B9D8790FB760A5EBD821786F9C39C64D088y1Q8G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F7602F0FB13D24BE623D81CE2A579E67475BBB8C0E537F01807A1E2C066C09FB8898CF5811F9F879BAF2F455FE1C74395F9C09C67D2941E136By7Q7G" TargetMode="External"/><Relationship Id="rId15" Type="http://schemas.openxmlformats.org/officeDocument/2006/relationships/hyperlink" Target="consultantplus://offline/ref=065F7602F0FB13D24BE623D81CE2A579E67475BBBDCFEC31F11807A1E2C066C09FB8898CF5811F9F879BAF2F455FE1C74395F9C09C67D2941E136By7Q7G" TargetMode="External"/><Relationship Id="rId23" Type="http://schemas.openxmlformats.org/officeDocument/2006/relationships/hyperlink" Target="consultantplus://offline/ref=065F7602F0FB13D24BE623D81CE2A579E67475BBBDC1E836F41807A1E2C066C09FB8898CF5811F9F879BAF2F455FE1C74395F9C09C67D2941E136By7Q7G" TargetMode="External"/><Relationship Id="rId28" Type="http://schemas.openxmlformats.org/officeDocument/2006/relationships/hyperlink" Target="consultantplus://offline/ref=065F7602F0FB13D24BE63DD50A8EFB73E4762AB7B8CDE663AC475CFCB5C96C97D8F7D0CEB1881A968490FB760A5EBD821786F9C39C64D088y1Q8G" TargetMode="External"/><Relationship Id="rId36" Type="http://schemas.openxmlformats.org/officeDocument/2006/relationships/hyperlink" Target="consultantplus://offline/ref=065F7602F0FB13D24BE623D81CE2A579E67475BBBECEE535F21807A1E2C066C09FB8898CF5811F9F879BAD26455FE1C74395F9C09C67D2941E136By7Q7G" TargetMode="External"/><Relationship Id="rId49" Type="http://schemas.openxmlformats.org/officeDocument/2006/relationships/hyperlink" Target="consultantplus://offline/ref=065F7602F0FB13D24BE63DD50A8EFB73E4762AB7B8CDE663AC475CFCB5C96C97D8F7D0CEB18D16978090FB760A5EBD821786F9C39C64D088y1Q8G" TargetMode="External"/><Relationship Id="rId57" Type="http://schemas.openxmlformats.org/officeDocument/2006/relationships/hyperlink" Target="consultantplus://offline/ref=065F7602F0FB13D24BE63DD50A8EFB73E4762AB7B8CDE663AC475CFCB5C96C97D8F7D0CEB189169D8690FB760A5EBD821786F9C39C64D088y1Q8G" TargetMode="External"/><Relationship Id="rId10" Type="http://schemas.openxmlformats.org/officeDocument/2006/relationships/hyperlink" Target="consultantplus://offline/ref=065F7602F0FB13D24BE623D81CE2A579E67475BBBDC1E837F41807A1E2C066C09FB8898CF5811F9F879BAF2F455FE1C74395F9C09C67D2941E136By7Q7G" TargetMode="External"/><Relationship Id="rId31" Type="http://schemas.openxmlformats.org/officeDocument/2006/relationships/hyperlink" Target="consultantplus://offline/ref=065F7602F0FB13D24BE623D81CE2A579E67475BBBCCFEC3CF21807A1E2C066C09FB8898CF5811F9F879BAC27455FE1C74395F9C09C67D2941E136By7Q7G" TargetMode="External"/><Relationship Id="rId44" Type="http://schemas.openxmlformats.org/officeDocument/2006/relationships/hyperlink" Target="consultantplus://offline/ref=065F7602F0FB13D24BE63DD50A8EFB73E4762AB7B8CDE663AC475CFCB5C96C97D8F7D0CEB18D1E9D8690FB760A5EBD821786F9C39C64D088y1Q8G" TargetMode="External"/><Relationship Id="rId52" Type="http://schemas.openxmlformats.org/officeDocument/2006/relationships/hyperlink" Target="consultantplus://offline/ref=065F7602F0FB13D24BE63DD50A8EFB73E4762AB7B8CDE663AC475CFCB5C96C97D8F7D0CEB188179D8290FB760A5EBD821786F9C39C64D088y1Q8G" TargetMode="External"/><Relationship Id="rId60" Type="http://schemas.openxmlformats.org/officeDocument/2006/relationships/hyperlink" Target="consultantplus://offline/ref=065F7602F0FB13D24BE63DD50A8EFB73E4762AB7B8CDE663AC475CFCB5C96C97D8F7D0CEB1891B9E8790FB760A5EBD821786F9C39C64D088y1Q8G" TargetMode="External"/><Relationship Id="rId65" Type="http://schemas.openxmlformats.org/officeDocument/2006/relationships/hyperlink" Target="consultantplus://offline/ref=065F7602F0FB13D24BE63DD50A8EFB73E4782CB5BFC1E663AC475CFCB5C96C97D8F7D0CEB18C1E9E8E90FB760A5EBD821786F9C39C64D088y1Q8G" TargetMode="External"/><Relationship Id="rId73" Type="http://schemas.openxmlformats.org/officeDocument/2006/relationships/hyperlink" Target="consultantplus://offline/ref=065F7602F0FB13D24BE63DD50A8EFB73E4762AB7B8CDE663AC475CFCB5C96C97D8F7D0CEB1891F988690FB760A5EBD821786F9C39C64D088y1Q8G" TargetMode="External"/><Relationship Id="rId78" Type="http://schemas.openxmlformats.org/officeDocument/2006/relationships/hyperlink" Target="consultantplus://offline/ref=065F7602F0FB13D24BE63DD50A8EFB73E4762AB7B8CDE663AC475CFCB5C96C97CAF788C2B08D009E8585AD274Cy0QFG" TargetMode="External"/><Relationship Id="rId81" Type="http://schemas.openxmlformats.org/officeDocument/2006/relationships/hyperlink" Target="consultantplus://offline/ref=065F7602F0FB13D24BE63DD50A8EFB73E4782CB5BFC1E663AC475CFCB5C96C97D8F7D0CDB28E15CBD6DFFA2A4F0AAE821486FAC180y6Q2G" TargetMode="External"/><Relationship Id="rId4" Type="http://schemas.openxmlformats.org/officeDocument/2006/relationships/hyperlink" Target="consultantplus://offline/ref=065F7602F0FB13D24BE623D81CE2A579E67475BBB8CFE530F41807A1E2C066C09FB8898CF5811F9F879BAF2F455FE1C74395F9C09C67D2941E136By7Q7G" TargetMode="External"/><Relationship Id="rId9" Type="http://schemas.openxmlformats.org/officeDocument/2006/relationships/hyperlink" Target="consultantplus://offline/ref=065F7602F0FB13D24BE623D81CE2A579E67475BBBAC8E93DF71807A1E2C066C09FB8898CF5811F9F879BAF2F455FE1C74395F9C09C67D2941E136By7Q7G" TargetMode="External"/><Relationship Id="rId13" Type="http://schemas.openxmlformats.org/officeDocument/2006/relationships/hyperlink" Target="consultantplus://offline/ref=065F7602F0FB13D24BE623D81CE2A579E67475BBBDC1E836F51807A1E2C066C09FB8898CF5811F9F879BAF2F455FE1C74395F9C09C67D2941E136By7Q7G" TargetMode="External"/><Relationship Id="rId18" Type="http://schemas.openxmlformats.org/officeDocument/2006/relationships/hyperlink" Target="consultantplus://offline/ref=065F7602F0FB13D24BE623D81CE2A579E67475BBBCCFEC3CF01807A1E2C066C09FB8898CF5811F9F879BAF2F455FE1C74395F9C09C67D2941E136By7Q7G" TargetMode="External"/><Relationship Id="rId39" Type="http://schemas.openxmlformats.org/officeDocument/2006/relationships/hyperlink" Target="consultantplus://offline/ref=065F7602F0FB13D24BE623D81CE2A579E67475BBBCCFEC3CF21807A1E2C066C09FB8898CF5811F9F879BAD22455FE1C74395F9C09C67D2941E136By7Q7G" TargetMode="External"/><Relationship Id="rId34" Type="http://schemas.openxmlformats.org/officeDocument/2006/relationships/hyperlink" Target="consultantplus://offline/ref=065F7602F0FB13D24BE623D81CE2A579E67475BBBEC9E43CF01807A1E2C066C09FB8898CF5811F9F879BAE27455FE1C74395F9C09C67D2941E136By7Q7G" TargetMode="External"/><Relationship Id="rId50" Type="http://schemas.openxmlformats.org/officeDocument/2006/relationships/hyperlink" Target="consultantplus://offline/ref=065F7602F0FB13D24BE63DD50A8EFB73E4762AB7B8CDE663AC475CFCB5C96C97D8F7D0CEB1881A9C8590FB760A5EBD821786F9C39C64D088y1Q8G" TargetMode="External"/><Relationship Id="rId55" Type="http://schemas.openxmlformats.org/officeDocument/2006/relationships/hyperlink" Target="consultantplus://offline/ref=065F7602F0FB13D24BE63DD50A8EFB73E4762AB7B8CDE663AC475CFCB5C96C97D8F7D0CEB1891D978E90FB760A5EBD821786F9C39C64D088y1Q8G" TargetMode="External"/><Relationship Id="rId76" Type="http://schemas.openxmlformats.org/officeDocument/2006/relationships/hyperlink" Target="consultantplus://offline/ref=065F7602F0FB13D24BE63DD50A8EFB73E4762AB7B8CDE663AC475CFCB5C96C97D8F7D0CEB1891B9C8090FB760A5EBD821786F9C39C64D088y1Q8G" TargetMode="External"/><Relationship Id="rId7" Type="http://schemas.openxmlformats.org/officeDocument/2006/relationships/hyperlink" Target="consultantplus://offline/ref=065F7602F0FB13D24BE623D81CE2A579E67475BBBBC9E531F21807A1E2C066C09FB8898CF5811F9F879BAF2F455FE1C74395F9C09C67D2941E136By7Q7G" TargetMode="External"/><Relationship Id="rId71" Type="http://schemas.openxmlformats.org/officeDocument/2006/relationships/hyperlink" Target="consultantplus://offline/ref=065F7602F0FB13D24BE63DD50A8EFB73E4762AB7B8CDE663AC475CFCB5C96C97D8F7D0CEB1881A968490FB760A5EBD821786F9C39C64D088y1Q8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65F7602F0FB13D24BE63DD50A8EFB73E4762AB7B8CDE663AC475CFCB5C96C97D8F7D0CEB1881B9D8190FB760A5EBD821786F9C39C64D088y1Q8G" TargetMode="External"/><Relationship Id="rId24" Type="http://schemas.openxmlformats.org/officeDocument/2006/relationships/hyperlink" Target="consultantplus://offline/ref=065F7602F0FB13D24BE63DD50A8EFB73E47629B6BCCFE663AC475CFCB5C96C97D8F7D0CEB08417998CCFFE631B06B1820899FADF8066D2y8QEG" TargetMode="External"/><Relationship Id="rId40" Type="http://schemas.openxmlformats.org/officeDocument/2006/relationships/hyperlink" Target="consultantplus://offline/ref=065F7602F0FB13D24BE63DD50A8EFB73E4762AB7B8CDE663AC475CFCB5C96C97D8F7D0CEB18C1F9C8190FB760A5EBD821786F9C39C64D088y1Q8G" TargetMode="External"/><Relationship Id="rId45" Type="http://schemas.openxmlformats.org/officeDocument/2006/relationships/hyperlink" Target="consultantplus://offline/ref=065F7602F0FB13D24BE63DD50A8EFB73E4762AB7B8CDE663AC475CFCB5C96C97D8F7D0CEB18D1E998290FB760A5EBD821786F9C39C64D088y1Q8G" TargetMode="External"/><Relationship Id="rId66" Type="http://schemas.openxmlformats.org/officeDocument/2006/relationships/hyperlink" Target="consultantplus://offline/ref=065F7602F0FB13D24BE623D81CE2A579E67475BBBEC9E43CF01807A1E2C066C09FB8898CF5811F9F879BAE23455FE1C74395F9C09C67D2941E136By7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speczasv27</cp:lastModifiedBy>
  <cp:revision>2</cp:revision>
  <dcterms:created xsi:type="dcterms:W3CDTF">2025-02-14T10:43:00Z</dcterms:created>
  <dcterms:modified xsi:type="dcterms:W3CDTF">2025-02-14T10:43:00Z</dcterms:modified>
</cp:coreProperties>
</file>